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9E" w:rsidRPr="00D17650" w:rsidRDefault="00B7209E" w:rsidP="00B7209E">
      <w:pPr>
        <w:jc w:val="right"/>
      </w:pPr>
      <w:r w:rsidRPr="00D17650">
        <w:t>Приложение № 1</w:t>
      </w:r>
    </w:p>
    <w:p w:rsidR="00B7209E" w:rsidRPr="00D17650" w:rsidRDefault="00B7209E" w:rsidP="00B7209E">
      <w:pPr>
        <w:jc w:val="center"/>
      </w:pPr>
      <w:r>
        <w:t xml:space="preserve">                                                               </w:t>
      </w:r>
      <w:r w:rsidR="00542AC5">
        <w:t xml:space="preserve">                    </w:t>
      </w:r>
      <w:r w:rsidR="009A47EB">
        <w:t xml:space="preserve">                                 </w:t>
      </w:r>
      <w:r w:rsidR="00542AC5">
        <w:t xml:space="preserve"> </w:t>
      </w:r>
      <w:r>
        <w:t xml:space="preserve"> </w:t>
      </w:r>
      <w:r w:rsidRPr="00D17650">
        <w:t>к приказу управления</w:t>
      </w:r>
    </w:p>
    <w:p w:rsidR="00B7209E" w:rsidRPr="00D17650" w:rsidRDefault="00542AC5" w:rsidP="00542AC5">
      <w:pPr>
        <w:jc w:val="center"/>
      </w:pPr>
      <w:r>
        <w:t xml:space="preserve">                                                                                               </w:t>
      </w:r>
      <w:r w:rsidR="009A47EB">
        <w:t xml:space="preserve">           </w:t>
      </w:r>
      <w:r>
        <w:t xml:space="preserve"> </w:t>
      </w:r>
      <w:r w:rsidR="00B7209E" w:rsidRPr="00D17650">
        <w:t>образования администрации</w:t>
      </w:r>
    </w:p>
    <w:p w:rsidR="00B7209E" w:rsidRPr="00D17650" w:rsidRDefault="00B7209E" w:rsidP="00B7209E">
      <w:pPr>
        <w:jc w:val="center"/>
      </w:pPr>
      <w:r>
        <w:t xml:space="preserve">                                                                 </w:t>
      </w:r>
      <w:r w:rsidR="00542AC5">
        <w:t xml:space="preserve">      </w:t>
      </w:r>
      <w:r w:rsidR="005B05ED">
        <w:t xml:space="preserve">                         </w:t>
      </w:r>
      <w:r w:rsidR="00542AC5">
        <w:t xml:space="preserve"> </w:t>
      </w:r>
      <w:r w:rsidRPr="00D17650">
        <w:t>города</w:t>
      </w:r>
      <w:r>
        <w:t xml:space="preserve"> </w:t>
      </w:r>
      <w:r w:rsidR="00542AC5">
        <w:t>Твери</w:t>
      </w:r>
      <w:r w:rsidR="005B05ED">
        <w:t xml:space="preserve"> от</w:t>
      </w:r>
      <w:r w:rsidR="00542AC5">
        <w:t xml:space="preserve"> </w:t>
      </w:r>
      <w:r w:rsidR="005B05ED">
        <w:t xml:space="preserve">06.03.2015 </w:t>
      </w:r>
      <w:r w:rsidRPr="00D17650">
        <w:t xml:space="preserve">№ </w:t>
      </w:r>
      <w:r w:rsidR="00510211">
        <w:t>287</w:t>
      </w:r>
    </w:p>
    <w:p w:rsidR="009451AC" w:rsidRDefault="009451AC" w:rsidP="00B7209E">
      <w:pPr>
        <w:jc w:val="center"/>
        <w:rPr>
          <w:b/>
          <w:sz w:val="28"/>
          <w:szCs w:val="28"/>
        </w:rPr>
      </w:pPr>
    </w:p>
    <w:p w:rsidR="00B7209E" w:rsidRPr="00F25539" w:rsidRDefault="00510211" w:rsidP="00B7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 w:rsidRPr="00F25539">
        <w:rPr>
          <w:b/>
          <w:sz w:val="28"/>
          <w:szCs w:val="28"/>
        </w:rPr>
        <w:t xml:space="preserve"> образовательны</w:t>
      </w:r>
      <w:r>
        <w:rPr>
          <w:b/>
          <w:sz w:val="28"/>
          <w:szCs w:val="28"/>
        </w:rPr>
        <w:t>х</w:t>
      </w: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 xml:space="preserve">вери, реализующих основную </w:t>
      </w:r>
      <w:r w:rsidRPr="00F25539">
        <w:rPr>
          <w:b/>
          <w:sz w:val="28"/>
          <w:szCs w:val="28"/>
        </w:rPr>
        <w:t>образовательную программу  дошкольного образования.</w:t>
      </w: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</w:p>
    <w:p w:rsidR="00A82607" w:rsidRDefault="00B7209E" w:rsidP="00B7209E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1. Общие положения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1.1. Порядок комплектования муниципальных образовательных учреждений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вери, реализующих основную образовательную программу  дошкольного образования, определяется учредителем в соответствии с законодательством Российской Федерации и закрепляется в уставе образовательного учреждения.</w:t>
      </w:r>
    </w:p>
    <w:p w:rsidR="00B7209E" w:rsidRPr="00F25539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25539">
        <w:rPr>
          <w:sz w:val="28"/>
          <w:szCs w:val="28"/>
        </w:rPr>
        <w:t xml:space="preserve"> Порядок </w:t>
      </w:r>
      <w:r w:rsidRPr="00B11944">
        <w:rPr>
          <w:sz w:val="28"/>
          <w:szCs w:val="28"/>
        </w:rPr>
        <w:t>комплектования муниципальных образовательных</w:t>
      </w:r>
      <w:r>
        <w:rPr>
          <w:sz w:val="28"/>
          <w:szCs w:val="28"/>
        </w:rPr>
        <w:t xml:space="preserve"> </w:t>
      </w:r>
      <w:r w:rsidRPr="00B11944">
        <w:rPr>
          <w:sz w:val="28"/>
          <w:szCs w:val="28"/>
        </w:rPr>
        <w:t>учреждений г</w:t>
      </w:r>
      <w:proofErr w:type="gramStart"/>
      <w:r w:rsidRPr="00B11944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B11944">
        <w:rPr>
          <w:sz w:val="28"/>
          <w:szCs w:val="28"/>
        </w:rPr>
        <w:t>образовательную про</w:t>
      </w:r>
      <w:r>
        <w:rPr>
          <w:sz w:val="28"/>
          <w:szCs w:val="28"/>
        </w:rPr>
        <w:t xml:space="preserve">грамму  дошкольного образования, </w:t>
      </w:r>
      <w:r w:rsidRPr="00F25539">
        <w:rPr>
          <w:sz w:val="28"/>
          <w:szCs w:val="28"/>
        </w:rPr>
        <w:t>рег</w:t>
      </w:r>
      <w:r>
        <w:rPr>
          <w:sz w:val="28"/>
          <w:szCs w:val="28"/>
        </w:rPr>
        <w:t>улирует</w:t>
      </w:r>
      <w:r w:rsidRPr="00F25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комплектование муниципальных образовательных учреждений г.Твери, реализующих основную </w:t>
      </w:r>
      <w:r w:rsidRPr="002653B4">
        <w:rPr>
          <w:sz w:val="28"/>
          <w:szCs w:val="28"/>
        </w:rPr>
        <w:t>образовательную</w:t>
      </w:r>
      <w:r w:rsidRPr="00F25539">
        <w:rPr>
          <w:sz w:val="28"/>
          <w:szCs w:val="28"/>
        </w:rPr>
        <w:t xml:space="preserve"> программу дошкольного образования</w:t>
      </w:r>
      <w:r>
        <w:rPr>
          <w:sz w:val="28"/>
          <w:szCs w:val="28"/>
        </w:rPr>
        <w:t xml:space="preserve"> (</w:t>
      </w:r>
      <w:r w:rsidR="00E04F66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 Порядок)</w:t>
      </w:r>
      <w:r w:rsidRPr="00F25539">
        <w:rPr>
          <w:sz w:val="28"/>
          <w:szCs w:val="28"/>
        </w:rPr>
        <w:t>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25539">
        <w:rPr>
          <w:sz w:val="28"/>
          <w:szCs w:val="28"/>
        </w:rPr>
        <w:t>. Порядок разработан с целью обеспечения принципа равных возможностей в реализации прав детей на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образовательном учреждении.</w:t>
      </w:r>
    </w:p>
    <w:p w:rsidR="00B7209E" w:rsidRPr="00F25539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Порядок является обязательным для </w:t>
      </w:r>
      <w:r w:rsidRPr="000642B2">
        <w:rPr>
          <w:bCs/>
          <w:sz w:val="28"/>
          <w:szCs w:val="28"/>
        </w:rPr>
        <w:t>муниципальных образовательных учреждений</w:t>
      </w:r>
      <w:r w:rsidRPr="000642B2">
        <w:rPr>
          <w:sz w:val="28"/>
          <w:szCs w:val="28"/>
        </w:rPr>
        <w:t xml:space="preserve"> г</w:t>
      </w:r>
      <w:proofErr w:type="gramStart"/>
      <w:r w:rsidRPr="000642B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0642B2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</w:t>
      </w:r>
      <w:r w:rsidR="00E04F66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МОУ).</w:t>
      </w:r>
    </w:p>
    <w:p w:rsidR="00B7209E" w:rsidRPr="00F25539" w:rsidRDefault="00B7209E" w:rsidP="00B7209E">
      <w:pPr>
        <w:jc w:val="both"/>
        <w:rPr>
          <w:sz w:val="28"/>
          <w:szCs w:val="28"/>
        </w:rPr>
      </w:pPr>
    </w:p>
    <w:p w:rsidR="00A82607" w:rsidRDefault="00B7209E" w:rsidP="00B7209E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2. Комп</w:t>
      </w:r>
      <w:r w:rsidR="00A82607">
        <w:rPr>
          <w:b/>
          <w:sz w:val="28"/>
          <w:szCs w:val="28"/>
        </w:rPr>
        <w:t>лектование МОУ и условия приема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2.1. Порядок приема на </w:t>
      </w:r>
      <w:proofErr w:type="gramStart"/>
      <w:r w:rsidRPr="00BA7832">
        <w:rPr>
          <w:sz w:val="28"/>
          <w:szCs w:val="28"/>
        </w:rPr>
        <w:t>обучение по</w:t>
      </w:r>
      <w:proofErr w:type="gramEnd"/>
      <w:r w:rsidRPr="00BA7832">
        <w:rPr>
          <w:sz w:val="28"/>
          <w:szCs w:val="28"/>
        </w:rPr>
        <w:t xml:space="preserve"> образовательным программам дошк</w:t>
      </w:r>
      <w:r w:rsidR="009F31C9">
        <w:rPr>
          <w:sz w:val="28"/>
          <w:szCs w:val="28"/>
        </w:rPr>
        <w:t>ольного образования устанавливае</w:t>
      </w:r>
      <w:r w:rsidRPr="00BA7832">
        <w:rPr>
          <w:sz w:val="28"/>
          <w:szCs w:val="28"/>
        </w:rPr>
        <w:t>тся федеральным органом исполнительной власти, осуществляющим функции по выработке государственной политики и нормативно</w:t>
      </w:r>
      <w:r w:rsidR="005B05ED">
        <w:rPr>
          <w:sz w:val="28"/>
          <w:szCs w:val="28"/>
        </w:rPr>
        <w:t xml:space="preserve"> </w:t>
      </w:r>
      <w:r w:rsidRPr="00BA7832">
        <w:rPr>
          <w:sz w:val="28"/>
          <w:szCs w:val="28"/>
        </w:rPr>
        <w:t>-</w:t>
      </w:r>
      <w:r w:rsidR="005B05ED">
        <w:rPr>
          <w:sz w:val="28"/>
          <w:szCs w:val="28"/>
        </w:rPr>
        <w:t xml:space="preserve"> </w:t>
      </w:r>
      <w:r w:rsidRPr="00BA7832">
        <w:rPr>
          <w:sz w:val="28"/>
          <w:szCs w:val="28"/>
        </w:rPr>
        <w:t>правовому регулированию в сфере образования.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2.2. Правила приема на </w:t>
      </w:r>
      <w:proofErr w:type="gramStart"/>
      <w:r w:rsidRPr="00BA7832">
        <w:rPr>
          <w:sz w:val="28"/>
          <w:szCs w:val="28"/>
        </w:rPr>
        <w:t>обучение по</w:t>
      </w:r>
      <w:proofErr w:type="gramEnd"/>
      <w:r w:rsidRPr="00BA7832">
        <w:rPr>
          <w:sz w:val="28"/>
          <w:szCs w:val="28"/>
        </w:rPr>
        <w:t xml:space="preserve"> образовательным программам дошкольного образования  обеспечивают прием граждан, имеющих право на получение дошкольного образования и проживающих на территории, за которой закреплено конкретное МОУ.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2.3. В приеме в МОУ может быть отказано только по причине от</w:t>
      </w:r>
      <w:r w:rsidR="0025331E">
        <w:rPr>
          <w:sz w:val="28"/>
          <w:szCs w:val="28"/>
        </w:rPr>
        <w:t>сутствия свободных мест.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2.4. </w:t>
      </w:r>
      <w:proofErr w:type="gramStart"/>
      <w:r w:rsidRPr="00BA7832">
        <w:rPr>
          <w:sz w:val="28"/>
          <w:szCs w:val="28"/>
        </w:rPr>
        <w:t xml:space="preserve">Правила приема в конкретное МОУ на обучение по образовательным программам дошкольного образования устанавливается в </w:t>
      </w:r>
      <w:r w:rsidRPr="00BA7832">
        <w:rPr>
          <w:sz w:val="28"/>
          <w:szCs w:val="28"/>
        </w:rPr>
        <w:lastRenderedPageBreak/>
        <w:t xml:space="preserve">части, не урегулированной законодательством об образовании, самостоятельно МОУ. </w:t>
      </w:r>
      <w:proofErr w:type="gramEnd"/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25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5539">
        <w:rPr>
          <w:sz w:val="28"/>
          <w:szCs w:val="28"/>
        </w:rPr>
        <w:t>В МОУ принимаются дети в</w:t>
      </w:r>
      <w:r>
        <w:rPr>
          <w:sz w:val="28"/>
          <w:szCs w:val="28"/>
        </w:rPr>
        <w:t xml:space="preserve"> возрасте  от 2 месяцев </w:t>
      </w:r>
      <w:r w:rsidRPr="00BA7832">
        <w:rPr>
          <w:sz w:val="28"/>
          <w:szCs w:val="28"/>
        </w:rPr>
        <w:t>до прекращения образовательных отношений</w:t>
      </w:r>
      <w:r w:rsidRPr="00B11944">
        <w:rPr>
          <w:b/>
          <w:sz w:val="28"/>
          <w:szCs w:val="28"/>
        </w:rPr>
        <w:t xml:space="preserve">. </w:t>
      </w:r>
      <w:r w:rsidRPr="00F25539">
        <w:rPr>
          <w:sz w:val="28"/>
          <w:szCs w:val="28"/>
        </w:rPr>
        <w:t xml:space="preserve">Возрастные границы приема детей в МОУ определяется Уставом данного учреждения. 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2.6. Началом учебного года для МОУ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 считается 1 сентября текущего года.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 w:rsidRPr="00F25539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 w:rsidRPr="00F25539">
        <w:rPr>
          <w:sz w:val="28"/>
          <w:szCs w:val="28"/>
        </w:rPr>
        <w:t xml:space="preserve"> Родителям (законным представителям) может быть отказано в приеме ребенка в МОУ только при отсутствии свободных мест.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2.8. Комплектование МОУ на новый учебный год осуществляет Комиссия по комплектованию муниципальных образовательных учреждений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вери, реализующих основную образовательную программу дошкольного образования (</w:t>
      </w:r>
      <w:r w:rsidR="006426C7">
        <w:rPr>
          <w:sz w:val="28"/>
          <w:szCs w:val="28"/>
        </w:rPr>
        <w:t>далее</w:t>
      </w:r>
      <w:r w:rsidRPr="00BA7832">
        <w:rPr>
          <w:sz w:val="28"/>
          <w:szCs w:val="28"/>
        </w:rPr>
        <w:t xml:space="preserve"> – Комиссия) в апреле - мае текущего года в соответствии с графиком, утверждённым председателем Комиссии, в остальное время – по мере необходимости на освободившиеся или вновь созданные места.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2.9. Комплектование осуществляется на основании списков детей, поставленных на учет в </w:t>
      </w:r>
      <w:r w:rsidRPr="00465689">
        <w:rPr>
          <w:sz w:val="28"/>
          <w:szCs w:val="28"/>
        </w:rPr>
        <w:t>электронный реестр</w:t>
      </w:r>
      <w:r w:rsidRPr="00465689">
        <w:rPr>
          <w:bCs/>
          <w:sz w:val="28"/>
          <w:szCs w:val="28"/>
          <w:lang w:eastAsia="en-US"/>
        </w:rPr>
        <w:t xml:space="preserve"> </w:t>
      </w:r>
      <w:r w:rsidR="00A82607"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</w:t>
      </w:r>
      <w:r w:rsidRPr="00465689">
        <w:rPr>
          <w:bCs/>
          <w:sz w:val="28"/>
          <w:szCs w:val="28"/>
          <w:lang w:eastAsia="en-US"/>
        </w:rPr>
        <w:t>учета</w:t>
      </w:r>
      <w:r w:rsidR="00A82607">
        <w:rPr>
          <w:sz w:val="28"/>
          <w:szCs w:val="28"/>
        </w:rPr>
        <w:t xml:space="preserve"> «Е – услуги</w:t>
      </w:r>
      <w:r w:rsidRPr="00465689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2.10.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B7209E" w:rsidRPr="00BA7832" w:rsidRDefault="00B7209E" w:rsidP="00E04F66">
      <w:pPr>
        <w:ind w:firstLine="709"/>
        <w:jc w:val="both"/>
        <w:rPr>
          <w:bCs/>
          <w:sz w:val="28"/>
          <w:szCs w:val="28"/>
        </w:rPr>
      </w:pPr>
      <w:r w:rsidRPr="00BA7832">
        <w:rPr>
          <w:bCs/>
          <w:sz w:val="28"/>
          <w:szCs w:val="28"/>
        </w:rPr>
        <w:t xml:space="preserve">2.11.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 xml:space="preserve">2.12. Родители (законные представители) имеют право </w:t>
      </w:r>
      <w:r w:rsidR="00D955A8" w:rsidRPr="006426C7">
        <w:rPr>
          <w:sz w:val="28"/>
          <w:szCs w:val="28"/>
        </w:rPr>
        <w:t xml:space="preserve">в срок </w:t>
      </w:r>
      <w:r w:rsidRPr="006426C7">
        <w:rPr>
          <w:sz w:val="28"/>
          <w:szCs w:val="28"/>
        </w:rPr>
        <w:t>до 1 апреля</w:t>
      </w:r>
      <w:r w:rsidR="00D955A8" w:rsidRPr="006426C7">
        <w:rPr>
          <w:sz w:val="28"/>
          <w:szCs w:val="28"/>
        </w:rPr>
        <w:t xml:space="preserve"> и после 31 мая </w:t>
      </w:r>
      <w:r w:rsidRPr="006426C7">
        <w:rPr>
          <w:sz w:val="28"/>
          <w:szCs w:val="28"/>
        </w:rPr>
        <w:t>текущего календарного года внести следующие изменения в заявление с сохранением даты постановки на учет: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ранее выбранный год поступления ребенка в МОУ;</w:t>
      </w:r>
    </w:p>
    <w:p w:rsidR="00D955A8" w:rsidRPr="006426C7" w:rsidRDefault="00D955A8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ранее выбранные учреждения;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сведения о льготе;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данные о ребенке (смена фамилии, имени, отчества, адреса).</w:t>
      </w:r>
    </w:p>
    <w:p w:rsidR="006F616A" w:rsidRPr="006426C7" w:rsidRDefault="000C40DF" w:rsidP="00E04F66">
      <w:pPr>
        <w:ind w:firstLine="709"/>
        <w:jc w:val="both"/>
        <w:rPr>
          <w:sz w:val="28"/>
          <w:szCs w:val="28"/>
        </w:rPr>
      </w:pPr>
      <w:r w:rsidRPr="000C40DF">
        <w:rPr>
          <w:sz w:val="28"/>
          <w:szCs w:val="28"/>
        </w:rPr>
        <w:t>В случае внесения изменений заявителем в ранее выбранные учреждения комплектование МОУ будет производиться от даты внесения в заявление соответствующих изменений, а не от даты постановки на учет</w:t>
      </w:r>
      <w:r w:rsidR="006F616A" w:rsidRPr="006426C7">
        <w:rPr>
          <w:sz w:val="28"/>
          <w:szCs w:val="28"/>
        </w:rPr>
        <w:t>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2.13. Родители (законные представители) могут внести изменения в заявление при личном обращении в управление образовани</w:t>
      </w:r>
      <w:r w:rsidR="00A34836">
        <w:rPr>
          <w:sz w:val="28"/>
          <w:szCs w:val="28"/>
        </w:rPr>
        <w:t>я</w:t>
      </w:r>
      <w:r w:rsidRPr="00BA7832">
        <w:rPr>
          <w:sz w:val="28"/>
          <w:szCs w:val="28"/>
        </w:rPr>
        <w:t xml:space="preserve"> администрации города Твери.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Дети с ограниченными возможностями здоровья, дети – инвалиды принимаются в группы компенсирующей и комбинированной направленности </w:t>
      </w:r>
      <w:r w:rsidRPr="00F25539">
        <w:rPr>
          <w:sz w:val="28"/>
          <w:szCs w:val="28"/>
        </w:rPr>
        <w:t>только с согласия роди</w:t>
      </w:r>
      <w:r>
        <w:rPr>
          <w:sz w:val="28"/>
          <w:szCs w:val="28"/>
        </w:rPr>
        <w:t xml:space="preserve">телей (законных представителей) </w:t>
      </w:r>
      <w:r w:rsidRPr="00F25539">
        <w:rPr>
          <w:sz w:val="28"/>
          <w:szCs w:val="28"/>
        </w:rPr>
        <w:t xml:space="preserve">на основании заключения психолого-медико-педагогической </w:t>
      </w:r>
      <w:r>
        <w:rPr>
          <w:sz w:val="28"/>
          <w:szCs w:val="28"/>
        </w:rPr>
        <w:t xml:space="preserve"> комиссии.</w:t>
      </w:r>
    </w:p>
    <w:p w:rsidR="00B7209E" w:rsidRPr="00BA7832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B7209E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2.16. </w:t>
      </w:r>
      <w:r w:rsidRPr="00F63948">
        <w:rPr>
          <w:bCs/>
          <w:sz w:val="28"/>
          <w:szCs w:val="28"/>
        </w:rPr>
        <w:t>Списки детей, зачисляемых в МОУ на основании решения Комиссии, формируются в соотношении: 50% - льготным категориям граждан, имеющим преимущества в предоставлении мест, 50% - регистрирующимся на общих основаниях.</w:t>
      </w:r>
    </w:p>
    <w:p w:rsidR="00B7209E" w:rsidRPr="00BA7832" w:rsidRDefault="00B7209E" w:rsidP="00E04F66">
      <w:pPr>
        <w:ind w:firstLine="709"/>
        <w:jc w:val="both"/>
        <w:rPr>
          <w:bCs/>
          <w:sz w:val="28"/>
          <w:szCs w:val="28"/>
        </w:rPr>
      </w:pPr>
      <w:r w:rsidRPr="00BA7832">
        <w:rPr>
          <w:bCs/>
          <w:sz w:val="28"/>
          <w:szCs w:val="28"/>
        </w:rPr>
        <w:t xml:space="preserve">2.17.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B7209E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2.18.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B7209E" w:rsidRPr="00A74EC2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 xml:space="preserve">авить руководителю МОУ документы, </w:t>
      </w:r>
      <w:r w:rsidRPr="00A74EC2">
        <w:rPr>
          <w:bCs/>
          <w:sz w:val="28"/>
          <w:szCs w:val="28"/>
        </w:rPr>
        <w:t>указанные в п. 3.2 настоящего Порядка.</w:t>
      </w:r>
    </w:p>
    <w:p w:rsidR="00B7209E" w:rsidRDefault="00B7209E" w:rsidP="00E04F66">
      <w:pPr>
        <w:ind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B7209E" w:rsidRDefault="00B7209E" w:rsidP="00E04F6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</w:t>
      </w:r>
      <w:r w:rsidRPr="00F63948">
        <w:rPr>
          <w:sz w:val="28"/>
          <w:szCs w:val="28"/>
        </w:rPr>
        <w:t>о не зачислении его в МОУ.</w:t>
      </w:r>
    </w:p>
    <w:p w:rsidR="004F77FB" w:rsidRPr="00455B39" w:rsidRDefault="004F77FB" w:rsidP="00E04F66">
      <w:pPr>
        <w:ind w:firstLine="709"/>
        <w:jc w:val="both"/>
        <w:rPr>
          <w:bCs/>
          <w:sz w:val="28"/>
          <w:szCs w:val="28"/>
        </w:rPr>
      </w:pPr>
      <w:proofErr w:type="gramStart"/>
      <w:r w:rsidRPr="00455B39">
        <w:rPr>
          <w:bCs/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 изменяется желаемая дата поступления на следующий учебный год с сохранением даты постановки на учет.</w:t>
      </w:r>
      <w:proofErr w:type="gramEnd"/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F63948">
        <w:rPr>
          <w:sz w:val="28"/>
          <w:szCs w:val="28"/>
        </w:rPr>
        <w:t>В случае появления в МОУ вакантных мест руководитель предоставляет в Комиссию ходатайство о дополнительном направлении детей в МОУ.</w:t>
      </w:r>
    </w:p>
    <w:p w:rsidR="00B7209E" w:rsidRDefault="00B7209E" w:rsidP="00E04F66">
      <w:pPr>
        <w:ind w:firstLine="709"/>
        <w:jc w:val="both"/>
        <w:rPr>
          <w:bCs/>
          <w:sz w:val="28"/>
          <w:szCs w:val="28"/>
        </w:rPr>
      </w:pPr>
      <w:r w:rsidRPr="00BA7832">
        <w:rPr>
          <w:bCs/>
          <w:sz w:val="28"/>
          <w:szCs w:val="28"/>
        </w:rPr>
        <w:t xml:space="preserve">2.23. Если в процессе комплектования места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 w:rsidR="00A82607">
        <w:rPr>
          <w:bCs/>
          <w:sz w:val="28"/>
          <w:szCs w:val="28"/>
        </w:rPr>
        <w:t>постано</w:t>
      </w:r>
      <w:r w:rsidR="00711488">
        <w:rPr>
          <w:bCs/>
          <w:sz w:val="28"/>
          <w:szCs w:val="28"/>
        </w:rPr>
        <w:t xml:space="preserve">вки на учет в </w:t>
      </w:r>
      <w:r w:rsidRPr="00394F16">
        <w:rPr>
          <w:bCs/>
          <w:sz w:val="28"/>
          <w:szCs w:val="28"/>
          <w:lang w:eastAsia="en-US"/>
        </w:rPr>
        <w:t>автоматизирован</w:t>
      </w:r>
      <w:r w:rsidR="008672C8">
        <w:rPr>
          <w:bCs/>
          <w:sz w:val="28"/>
          <w:szCs w:val="28"/>
          <w:lang w:eastAsia="en-US"/>
        </w:rPr>
        <w:t>ной системе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bCs/>
          <w:i/>
          <w:sz w:val="28"/>
          <w:szCs w:val="28"/>
        </w:rPr>
        <w:t xml:space="preserve"> </w:t>
      </w:r>
      <w:r w:rsidR="00A82607">
        <w:rPr>
          <w:sz w:val="28"/>
          <w:szCs w:val="28"/>
        </w:rPr>
        <w:t>«Е – услуги</w:t>
      </w:r>
      <w:r w:rsidRPr="00465689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 xml:space="preserve">Они обеспечиваются местами в МОУ на освободившиеся или вновь созданные места в течение учебного года, либо учитываются в списке </w:t>
      </w:r>
      <w:proofErr w:type="gramStart"/>
      <w:r w:rsidRPr="00BA7832">
        <w:rPr>
          <w:bCs/>
          <w:sz w:val="28"/>
          <w:szCs w:val="28"/>
        </w:rPr>
        <w:t>нуждающихся</w:t>
      </w:r>
      <w:proofErr w:type="gramEnd"/>
      <w:r w:rsidRPr="00BA7832">
        <w:rPr>
          <w:bCs/>
          <w:sz w:val="28"/>
          <w:szCs w:val="28"/>
        </w:rPr>
        <w:t xml:space="preserve"> в месте в МОУ с 1 сентября следующего календарного года.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2.24. </w:t>
      </w:r>
      <w:proofErr w:type="gramStart"/>
      <w:r w:rsidRPr="00BA7832">
        <w:rPr>
          <w:sz w:val="28"/>
          <w:szCs w:val="28"/>
        </w:rPr>
        <w:t>В случае не предоставления места в МОУ ребенку из списка поставленных на учет с 1 сентября текущего года, ему предоставляется возможность получения дошкольного образования в  одной из вариативных форм получения дошкольного образования, в том числе: в дошкол</w:t>
      </w:r>
      <w:r w:rsidR="00021A95">
        <w:rPr>
          <w:sz w:val="28"/>
          <w:szCs w:val="28"/>
        </w:rPr>
        <w:t>ьных группах, созданных в МОУ,</w:t>
      </w:r>
      <w:r w:rsidRPr="00BA7832">
        <w:rPr>
          <w:sz w:val="28"/>
          <w:szCs w:val="28"/>
        </w:rPr>
        <w:t xml:space="preserve"> в семье посредством психолого-педагогического сопровожден</w:t>
      </w:r>
      <w:r w:rsidR="00021A95">
        <w:rPr>
          <w:sz w:val="28"/>
          <w:szCs w:val="28"/>
        </w:rPr>
        <w:t>ия его воспитания и образования,</w:t>
      </w:r>
      <w:r w:rsidRPr="00BA7832">
        <w:rPr>
          <w:sz w:val="28"/>
          <w:szCs w:val="28"/>
        </w:rPr>
        <w:t xml:space="preserve"> в негосударствен</w:t>
      </w:r>
      <w:r w:rsidR="00021A95">
        <w:rPr>
          <w:sz w:val="28"/>
          <w:szCs w:val="28"/>
        </w:rPr>
        <w:t>ных образовательных учреждениях, в семейных дошкольных группах,</w:t>
      </w:r>
      <w:r w:rsidRPr="00BA7832">
        <w:rPr>
          <w:sz w:val="28"/>
          <w:szCs w:val="28"/>
        </w:rPr>
        <w:t xml:space="preserve"> в груп</w:t>
      </w:r>
      <w:r w:rsidR="00021A95">
        <w:rPr>
          <w:sz w:val="28"/>
          <w:szCs w:val="28"/>
        </w:rPr>
        <w:t>пах</w:t>
      </w:r>
      <w:proofErr w:type="gramEnd"/>
      <w:r w:rsidR="00021A95">
        <w:rPr>
          <w:sz w:val="28"/>
          <w:szCs w:val="28"/>
        </w:rPr>
        <w:t xml:space="preserve"> кратковременного пребывания,</w:t>
      </w:r>
      <w:r w:rsidRPr="00BA7832">
        <w:rPr>
          <w:sz w:val="28"/>
          <w:szCs w:val="28"/>
        </w:rPr>
        <w:t xml:space="preserve"> в иных формах и учреждениях.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lastRenderedPageBreak/>
        <w:t xml:space="preserve">При этом ребенок числится в списке очередников и не снимается с учета в электронном </w:t>
      </w:r>
      <w:r w:rsidRPr="007D7BA4">
        <w:rPr>
          <w:sz w:val="28"/>
          <w:szCs w:val="28"/>
        </w:rPr>
        <w:t>реестре</w:t>
      </w:r>
      <w:r w:rsidRPr="007D7BA4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 w:rsidRPr="00BA78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«Е – услуги. Образование»</w:t>
      </w:r>
      <w:r w:rsidRPr="007D7BA4">
        <w:rPr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ему места.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 w:rsidRPr="00F25539">
        <w:rPr>
          <w:sz w:val="28"/>
          <w:szCs w:val="28"/>
        </w:rPr>
        <w:t>2</w:t>
      </w:r>
      <w:r>
        <w:rPr>
          <w:sz w:val="28"/>
          <w:szCs w:val="28"/>
        </w:rPr>
        <w:t>.25</w:t>
      </w:r>
      <w:r w:rsidRPr="00F25539">
        <w:rPr>
          <w:sz w:val="28"/>
          <w:szCs w:val="28"/>
        </w:rPr>
        <w:t xml:space="preserve">. Во </w:t>
      </w:r>
      <w:r w:rsidRPr="00BA7832">
        <w:rPr>
          <w:sz w:val="28"/>
          <w:szCs w:val="28"/>
        </w:rPr>
        <w:t>внеочередном порядке</w:t>
      </w:r>
      <w:r w:rsidRPr="00F25539">
        <w:rPr>
          <w:sz w:val="28"/>
          <w:szCs w:val="28"/>
        </w:rPr>
        <w:t xml:space="preserve"> в соответствии с федеральным законодательством в МОУ принимаются: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4DF">
        <w:rPr>
          <w:sz w:val="28"/>
          <w:szCs w:val="28"/>
        </w:rPr>
        <w:t>дети граждан, подвергшихся</w:t>
      </w:r>
      <w:r>
        <w:rPr>
          <w:sz w:val="28"/>
          <w:szCs w:val="28"/>
        </w:rPr>
        <w:t xml:space="preserve"> воздействию радиации вследствие</w:t>
      </w:r>
      <w:r w:rsidRPr="006164DF">
        <w:rPr>
          <w:sz w:val="28"/>
          <w:szCs w:val="28"/>
        </w:rPr>
        <w:t xml:space="preserve"> катастрофы на Чернобыльской АЭС (Закон о внесении изменений и дополнений в Закон РФ «О социальной защите граждан, подвергшихся </w:t>
      </w:r>
      <w:r>
        <w:rPr>
          <w:sz w:val="28"/>
          <w:szCs w:val="28"/>
        </w:rPr>
        <w:t>воздействию радиации  вследствие</w:t>
      </w:r>
      <w:r w:rsidRPr="006164DF">
        <w:rPr>
          <w:sz w:val="28"/>
          <w:szCs w:val="28"/>
        </w:rPr>
        <w:t xml:space="preserve"> катастро</w:t>
      </w:r>
      <w:r>
        <w:rPr>
          <w:sz w:val="28"/>
          <w:szCs w:val="28"/>
        </w:rPr>
        <w:t>фы на Чернобыльской АЭС» в редакции</w:t>
      </w:r>
      <w:r w:rsidRPr="006164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РФ от 18.06.1992 № 3061-1);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2123-1);</w:t>
      </w:r>
    </w:p>
    <w:p w:rsidR="00B7209E" w:rsidRDefault="00B7209E" w:rsidP="00E04F66">
      <w:pPr>
        <w:pStyle w:val="a3"/>
        <w:ind w:left="0" w:firstLine="709"/>
        <w:jc w:val="both"/>
        <w:rPr>
          <w:sz w:val="28"/>
          <w:szCs w:val="28"/>
        </w:rPr>
      </w:pPr>
      <w:r w:rsidRPr="006164DF">
        <w:rPr>
          <w:sz w:val="28"/>
          <w:szCs w:val="28"/>
        </w:rPr>
        <w:t>- дети прокуроров (Ф</w:t>
      </w:r>
      <w:r>
        <w:rPr>
          <w:sz w:val="28"/>
          <w:szCs w:val="28"/>
        </w:rPr>
        <w:t>едеральный закон от 17.01.1992</w:t>
      </w:r>
      <w:r w:rsidRPr="006164DF">
        <w:rPr>
          <w:sz w:val="28"/>
          <w:szCs w:val="28"/>
        </w:rPr>
        <w:t xml:space="preserve"> № 2202-1 «О </w:t>
      </w:r>
      <w:r>
        <w:rPr>
          <w:sz w:val="28"/>
          <w:szCs w:val="28"/>
        </w:rPr>
        <w:t>п</w:t>
      </w:r>
      <w:r w:rsidRPr="006164DF">
        <w:rPr>
          <w:sz w:val="28"/>
          <w:szCs w:val="28"/>
        </w:rPr>
        <w:t>рокуратуре Российской Федерации») с изменениями и дополнениями;</w:t>
      </w:r>
    </w:p>
    <w:p w:rsidR="00B7209E" w:rsidRPr="006164DF" w:rsidRDefault="00B7209E" w:rsidP="00E04F66">
      <w:pPr>
        <w:pStyle w:val="a3"/>
        <w:ind w:left="0" w:firstLine="709"/>
        <w:jc w:val="both"/>
        <w:rPr>
          <w:sz w:val="28"/>
          <w:szCs w:val="28"/>
        </w:rPr>
      </w:pPr>
      <w:r w:rsidRPr="006164DF">
        <w:rPr>
          <w:sz w:val="28"/>
          <w:szCs w:val="28"/>
        </w:rPr>
        <w:t>- дети судей  (Закон Росс</w:t>
      </w:r>
      <w:r>
        <w:rPr>
          <w:sz w:val="28"/>
          <w:szCs w:val="28"/>
        </w:rPr>
        <w:t>ийской Федерации от 26.06.1992</w:t>
      </w:r>
      <w:r w:rsidRPr="006164DF">
        <w:rPr>
          <w:sz w:val="28"/>
          <w:szCs w:val="28"/>
        </w:rPr>
        <w:t xml:space="preserve"> № 3132-1 «О статусе судей в Российской Федерации») с изменениями и дополнениями;</w:t>
      </w:r>
    </w:p>
    <w:p w:rsidR="00B7209E" w:rsidRDefault="00B7209E" w:rsidP="00E04F66">
      <w:pPr>
        <w:shd w:val="clear" w:color="auto" w:fill="FFFFFF"/>
        <w:tabs>
          <w:tab w:val="left" w:pos="456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Следственного комитета Российской Федерации</w:t>
      </w:r>
      <w:r w:rsidRPr="006164DF">
        <w:rPr>
          <w:sz w:val="28"/>
          <w:szCs w:val="28"/>
        </w:rPr>
        <w:t xml:space="preserve"> (Федеральный закон Российской Федерации от 28.12.2010 № 403-ФЗ «О следственном комитете Российской Федерации»);</w:t>
      </w:r>
    </w:p>
    <w:p w:rsidR="00B7209E" w:rsidRDefault="00B7209E" w:rsidP="00E04F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2.26</w:t>
      </w:r>
      <w:r w:rsidRPr="00F25539">
        <w:rPr>
          <w:sz w:val="28"/>
          <w:szCs w:val="28"/>
        </w:rPr>
        <w:t xml:space="preserve">. В </w:t>
      </w:r>
      <w:r w:rsidRPr="00A82607">
        <w:rPr>
          <w:sz w:val="28"/>
          <w:szCs w:val="28"/>
        </w:rPr>
        <w:t>первую очередь</w:t>
      </w:r>
      <w:r w:rsidRPr="00F25539">
        <w:rPr>
          <w:sz w:val="28"/>
          <w:szCs w:val="28"/>
        </w:rPr>
        <w:t xml:space="preserve"> приему в МОУ подлежат</w:t>
      </w:r>
      <w:r w:rsidRPr="00F25539">
        <w:rPr>
          <w:b/>
          <w:sz w:val="28"/>
          <w:szCs w:val="28"/>
        </w:rPr>
        <w:t>:</w:t>
      </w:r>
    </w:p>
    <w:p w:rsidR="00B7209E" w:rsidRPr="00C85146" w:rsidRDefault="00B7209E" w:rsidP="00455B39">
      <w:pPr>
        <w:ind w:firstLine="709"/>
        <w:jc w:val="both"/>
        <w:rPr>
          <w:sz w:val="28"/>
          <w:szCs w:val="28"/>
        </w:rPr>
      </w:pPr>
      <w:r w:rsidRPr="00C851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дети-инвалиды и </w:t>
      </w:r>
      <w:r w:rsidRPr="00C85146">
        <w:rPr>
          <w:sz w:val="28"/>
          <w:szCs w:val="28"/>
        </w:rPr>
        <w:t>дети, один из родителей которых является инвалидом (Указ Президента Р</w:t>
      </w:r>
      <w:r>
        <w:rPr>
          <w:sz w:val="28"/>
          <w:szCs w:val="28"/>
        </w:rPr>
        <w:t xml:space="preserve">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</w:t>
      </w:r>
      <w:r w:rsidR="00455B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1157 </w:t>
      </w:r>
      <w:r w:rsidRPr="00C85146">
        <w:rPr>
          <w:sz w:val="28"/>
          <w:szCs w:val="28"/>
        </w:rPr>
        <w:t>«О дополнительных мерах государственной поддержки инвалидов» в ред. Указов Президента РФ от 09.0</w:t>
      </w:r>
      <w:r>
        <w:rPr>
          <w:sz w:val="28"/>
          <w:szCs w:val="28"/>
        </w:rPr>
        <w:t>9.1999 № 1186, от 24.09.2007</w:t>
      </w:r>
      <w:r w:rsidRPr="00C85146">
        <w:rPr>
          <w:sz w:val="28"/>
          <w:szCs w:val="28"/>
        </w:rPr>
        <w:t xml:space="preserve"> № 1216);</w:t>
      </w:r>
    </w:p>
    <w:p w:rsidR="00B7209E" w:rsidRPr="00C85146" w:rsidRDefault="00B7209E" w:rsidP="00455B39">
      <w:pPr>
        <w:ind w:firstLine="709"/>
        <w:jc w:val="both"/>
        <w:rPr>
          <w:sz w:val="28"/>
          <w:szCs w:val="28"/>
        </w:rPr>
      </w:pPr>
      <w:r w:rsidRPr="00C85146">
        <w:rPr>
          <w:sz w:val="28"/>
          <w:szCs w:val="28"/>
        </w:rPr>
        <w:t>- дети из многодетных семей (Указ Президента «О мерах по социальной под</w:t>
      </w:r>
      <w:r>
        <w:rPr>
          <w:sz w:val="28"/>
          <w:szCs w:val="28"/>
        </w:rPr>
        <w:t>держке многодетных семей» в редакции</w:t>
      </w:r>
      <w:r w:rsidRPr="00C85146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 Президента РФ от 25.02.2003 </w:t>
      </w:r>
      <w:r w:rsidRPr="00C85146">
        <w:rPr>
          <w:sz w:val="28"/>
          <w:szCs w:val="28"/>
        </w:rPr>
        <w:t xml:space="preserve">№ 250); </w:t>
      </w:r>
    </w:p>
    <w:p w:rsidR="00B7209E" w:rsidRPr="00C85146" w:rsidRDefault="00B7209E" w:rsidP="00455B39">
      <w:pPr>
        <w:ind w:firstLine="709"/>
        <w:jc w:val="both"/>
        <w:rPr>
          <w:sz w:val="28"/>
          <w:szCs w:val="28"/>
        </w:rPr>
      </w:pPr>
      <w:proofErr w:type="gramStart"/>
      <w:r w:rsidRPr="00C85146">
        <w:rPr>
          <w:sz w:val="28"/>
          <w:szCs w:val="28"/>
        </w:rPr>
        <w:t>- дети военнослужащих</w:t>
      </w:r>
      <w:r>
        <w:rPr>
          <w:sz w:val="28"/>
          <w:szCs w:val="28"/>
        </w:rPr>
        <w:t>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организационно – штатными мероприятиями</w:t>
      </w:r>
      <w:r w:rsidRPr="00C85146">
        <w:rPr>
          <w:sz w:val="28"/>
          <w:szCs w:val="28"/>
        </w:rPr>
        <w:t xml:space="preserve"> (Ф</w:t>
      </w:r>
      <w:r>
        <w:rPr>
          <w:sz w:val="28"/>
          <w:szCs w:val="28"/>
        </w:rPr>
        <w:t>едеральный закон от 27.05.1998 № 786-ФЗ в редакции Федерального закона  от 22.08.2004</w:t>
      </w:r>
      <w:r w:rsidRPr="00C85146">
        <w:rPr>
          <w:sz w:val="28"/>
          <w:szCs w:val="28"/>
        </w:rPr>
        <w:t xml:space="preserve"> №122-ФЗ</w:t>
      </w:r>
      <w:r>
        <w:rPr>
          <w:sz w:val="28"/>
          <w:szCs w:val="28"/>
        </w:rPr>
        <w:t>, от 22.06.2007 №114-ФЗ, от 14.03.2009</w:t>
      </w:r>
      <w:r w:rsidRPr="00C85146">
        <w:rPr>
          <w:sz w:val="28"/>
          <w:szCs w:val="28"/>
        </w:rPr>
        <w:t xml:space="preserve"> № 34-ФЗ «О статусе военнослужащих», ст. 19, п.6).</w:t>
      </w:r>
      <w:proofErr w:type="gramEnd"/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 w:rsidRPr="00C85146">
        <w:rPr>
          <w:color w:val="000000"/>
          <w:spacing w:val="-4"/>
          <w:sz w:val="28"/>
          <w:szCs w:val="28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</w:p>
    <w:p w:rsidR="00B7209E" w:rsidRDefault="00455B39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="00B7209E">
        <w:rPr>
          <w:color w:val="000000"/>
          <w:spacing w:val="-4"/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полиции</w:t>
      </w:r>
      <w:r w:rsidR="00B7209E" w:rsidRPr="009337B3">
        <w:rPr>
          <w:color w:val="000000"/>
          <w:spacing w:val="-4"/>
          <w:sz w:val="28"/>
          <w:szCs w:val="28"/>
        </w:rPr>
        <w:t xml:space="preserve"> </w:t>
      </w:r>
      <w:r w:rsidR="00B7209E">
        <w:rPr>
          <w:color w:val="000000"/>
          <w:spacing w:val="-4"/>
          <w:sz w:val="28"/>
          <w:szCs w:val="28"/>
        </w:rPr>
        <w:t>(</w:t>
      </w:r>
      <w:r w:rsidR="00B7209E" w:rsidRPr="00C85146">
        <w:rPr>
          <w:color w:val="000000"/>
          <w:spacing w:val="-4"/>
          <w:sz w:val="28"/>
          <w:szCs w:val="28"/>
        </w:rPr>
        <w:t>Федеральный закон от 07.02.2011 № 3 – ФЗ «О полиц</w:t>
      </w:r>
      <w:r w:rsidR="00B7209E">
        <w:rPr>
          <w:color w:val="000000"/>
          <w:spacing w:val="-4"/>
          <w:sz w:val="28"/>
          <w:szCs w:val="28"/>
        </w:rPr>
        <w:t>ии»</w:t>
      </w:r>
      <w:r w:rsidR="00B7209E" w:rsidRPr="00C85146">
        <w:rPr>
          <w:color w:val="000000"/>
          <w:spacing w:val="-4"/>
          <w:sz w:val="28"/>
          <w:szCs w:val="28"/>
        </w:rPr>
        <w:t>);</w:t>
      </w:r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</w:t>
      </w:r>
      <w:r>
        <w:rPr>
          <w:color w:val="000000"/>
          <w:spacing w:val="-4"/>
          <w:sz w:val="28"/>
          <w:szCs w:val="28"/>
        </w:rPr>
        <w:lastRenderedPageBreak/>
        <w:t xml:space="preserve">связи выполнением служебных обязанностей и исключивших возможность дальнейшего прохождения службы в полиции (Федеральный закон от </w:t>
      </w:r>
      <w:r w:rsidRPr="00C85146">
        <w:rPr>
          <w:color w:val="000000"/>
          <w:spacing w:val="-4"/>
          <w:sz w:val="28"/>
          <w:szCs w:val="28"/>
        </w:rPr>
        <w:t>07.02.2011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</w:t>
      </w:r>
      <w:r w:rsidRPr="00C85146">
        <w:rPr>
          <w:color w:val="000000"/>
          <w:spacing w:val="-4"/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</w:t>
      </w:r>
      <w:r>
        <w:rPr>
          <w:color w:val="000000"/>
          <w:spacing w:val="-4"/>
          <w:sz w:val="28"/>
          <w:szCs w:val="28"/>
        </w:rPr>
        <w:t xml:space="preserve">, либо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 w:rsidRPr="00C85146">
        <w:rPr>
          <w:color w:val="000000"/>
          <w:spacing w:val="-4"/>
          <w:sz w:val="28"/>
          <w:szCs w:val="28"/>
        </w:rPr>
        <w:t>07.02.2011 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  <w:proofErr w:type="gramEnd"/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закон от </w:t>
      </w:r>
      <w:r w:rsidRPr="00C85146">
        <w:rPr>
          <w:color w:val="000000"/>
          <w:spacing w:val="-4"/>
          <w:sz w:val="28"/>
          <w:szCs w:val="28"/>
        </w:rPr>
        <w:t>07.02.2011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proofErr w:type="gramStart"/>
      <w:r w:rsidRPr="0048343C">
        <w:rPr>
          <w:sz w:val="28"/>
          <w:szCs w:val="28"/>
        </w:rPr>
        <w:t>- дети сотрудников, имеющих специальные звания и проходящих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органах по контролю за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таможенных органов Российской Федерации</w:t>
      </w:r>
      <w:r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</w:t>
      </w:r>
      <w:r w:rsidR="00455B39">
        <w:rPr>
          <w:sz w:val="28"/>
          <w:szCs w:val="28"/>
        </w:rPr>
        <w:t xml:space="preserve">     </w:t>
      </w:r>
      <w:r w:rsidRPr="0048343C">
        <w:rPr>
          <w:sz w:val="28"/>
          <w:szCs w:val="28"/>
        </w:rPr>
        <w:t>№ 283-ФЗ)</w:t>
      </w:r>
      <w:r>
        <w:rPr>
          <w:sz w:val="28"/>
          <w:szCs w:val="28"/>
        </w:rPr>
        <w:t>;</w:t>
      </w:r>
      <w:proofErr w:type="gramEnd"/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сотрудника,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таможенных органов  Российской Федерации</w:t>
      </w:r>
      <w:r>
        <w:rPr>
          <w:sz w:val="28"/>
          <w:szCs w:val="28"/>
        </w:rPr>
        <w:t xml:space="preserve">, </w:t>
      </w:r>
      <w:r w:rsidRPr="00C85146">
        <w:rPr>
          <w:color w:val="000000"/>
          <w:spacing w:val="-4"/>
          <w:sz w:val="28"/>
          <w:szCs w:val="28"/>
        </w:rPr>
        <w:t>погибшего (умершего) вследствие увечья или иного повреждения здоровья, полученных в связи с выполнением служебных обязанностей</w:t>
      </w:r>
      <w:r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сотрудника,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таможенных органов  Российской Федерации</w:t>
      </w:r>
      <w:r>
        <w:rPr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умершего</w:t>
      </w:r>
      <w:r w:rsidRPr="00C85146">
        <w:rPr>
          <w:color w:val="000000"/>
          <w:spacing w:val="-4"/>
          <w:sz w:val="28"/>
          <w:szCs w:val="28"/>
        </w:rPr>
        <w:t xml:space="preserve"> вследствие </w:t>
      </w:r>
      <w:r>
        <w:rPr>
          <w:color w:val="000000"/>
          <w:spacing w:val="-4"/>
          <w:sz w:val="28"/>
          <w:szCs w:val="28"/>
        </w:rPr>
        <w:t>заболевания, полученного</w:t>
      </w:r>
      <w:r w:rsidRPr="00C85146">
        <w:rPr>
          <w:color w:val="000000"/>
          <w:spacing w:val="-4"/>
          <w:sz w:val="28"/>
          <w:szCs w:val="28"/>
        </w:rPr>
        <w:t xml:space="preserve"> в </w:t>
      </w:r>
      <w:r>
        <w:rPr>
          <w:color w:val="000000"/>
          <w:spacing w:val="-4"/>
          <w:sz w:val="28"/>
          <w:szCs w:val="28"/>
        </w:rPr>
        <w:t>период прохождения службы</w:t>
      </w:r>
      <w:r w:rsidRPr="00C8514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 учреждениях и органах </w:t>
      </w:r>
      <w:r w:rsidRPr="0048343C">
        <w:rPr>
          <w:sz w:val="28"/>
          <w:szCs w:val="28"/>
        </w:rPr>
        <w:t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гражданина Российской Федерации,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</w:t>
      </w:r>
      <w:r w:rsidRPr="0048343C">
        <w:rPr>
          <w:sz w:val="28"/>
          <w:szCs w:val="28"/>
        </w:rPr>
        <w:lastRenderedPageBreak/>
        <w:t>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proofErr w:type="gramStart"/>
      <w:r w:rsidRPr="0048343C">
        <w:rPr>
          <w:sz w:val="28"/>
          <w:szCs w:val="28"/>
        </w:rPr>
        <w:t>таможенных органов Российской Федерации</w:t>
      </w:r>
      <w:r>
        <w:rPr>
          <w:sz w:val="28"/>
          <w:szCs w:val="28"/>
        </w:rPr>
        <w:t>, уволенного</w:t>
      </w:r>
      <w:r>
        <w:rPr>
          <w:color w:val="000000"/>
          <w:spacing w:val="-4"/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учреждениях и органах</w:t>
      </w:r>
      <w:r w:rsidRPr="0048343C">
        <w:rPr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  <w:proofErr w:type="gramEnd"/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гражданина Российской Федерации,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proofErr w:type="gramStart"/>
      <w:r w:rsidRPr="0048343C">
        <w:rPr>
          <w:sz w:val="28"/>
          <w:szCs w:val="28"/>
        </w:rPr>
        <w:t>таможенных органов Российской Федерации</w:t>
      </w:r>
      <w:r>
        <w:rPr>
          <w:sz w:val="28"/>
          <w:szCs w:val="28"/>
        </w:rPr>
        <w:t>, умершего в течение одного года</w:t>
      </w:r>
      <w:r>
        <w:rPr>
          <w:color w:val="000000"/>
          <w:spacing w:val="-4"/>
          <w:sz w:val="28"/>
          <w:szCs w:val="28"/>
        </w:rPr>
        <w:t xml:space="preserve"> в учреждениях и органах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Pr="0048343C">
        <w:rPr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48343C">
        <w:rPr>
          <w:sz w:val="28"/>
          <w:szCs w:val="28"/>
        </w:rPr>
        <w:t xml:space="preserve">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</w:p>
    <w:p w:rsidR="00B7209E" w:rsidRDefault="00B7209E" w:rsidP="00455B39">
      <w:pPr>
        <w:ind w:firstLine="709"/>
        <w:jc w:val="both"/>
        <w:rPr>
          <w:sz w:val="28"/>
          <w:szCs w:val="28"/>
        </w:rPr>
      </w:pPr>
      <w:r w:rsidRPr="006261A7">
        <w:rPr>
          <w:sz w:val="28"/>
          <w:szCs w:val="28"/>
        </w:rPr>
        <w:t xml:space="preserve">- дети одиноких матерей (в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6261A7">
          <w:rPr>
            <w:sz w:val="28"/>
            <w:szCs w:val="28"/>
          </w:rPr>
          <w:t>2011 г</w:t>
        </w:r>
      </w:smartTag>
      <w:r w:rsidRPr="006261A7">
        <w:rPr>
          <w:sz w:val="28"/>
          <w:szCs w:val="28"/>
        </w:rPr>
        <w:t>. Пр-1227)</w:t>
      </w:r>
      <w:r>
        <w:rPr>
          <w:sz w:val="28"/>
          <w:szCs w:val="28"/>
        </w:rPr>
        <w:t>.</w:t>
      </w:r>
    </w:p>
    <w:p w:rsidR="00B7209E" w:rsidRPr="00BA7832" w:rsidRDefault="00B7209E" w:rsidP="00455B39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2.27. Внутри одной льготной категории (право на внеочередное или первоочередное зачисление ребенка в МОУ) заявления выстраиваются по дате подачи заявления.</w:t>
      </w:r>
    </w:p>
    <w:p w:rsidR="00B7209E" w:rsidRDefault="00B7209E" w:rsidP="00455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F25539">
        <w:rPr>
          <w:sz w:val="28"/>
          <w:szCs w:val="28"/>
        </w:rPr>
        <w:t>. С целью контр</w:t>
      </w:r>
      <w:r>
        <w:rPr>
          <w:sz w:val="28"/>
          <w:szCs w:val="28"/>
        </w:rPr>
        <w:t>оля над</w:t>
      </w:r>
      <w:r w:rsidRPr="00F25539">
        <w:rPr>
          <w:sz w:val="28"/>
          <w:szCs w:val="28"/>
        </w:rPr>
        <w:t xml:space="preserve"> движением контингента детей в МОУ руководителем ведется Книга учета детей. В Книге  регистрируются сведения о детях и их родителях (законных представителях). Книга учета детей должна быть пронумерована, прошнурована и скреплена печатью. Ежегодно по состоянию на 1 сентября текущего года руководитель обязан провести анализ движения детей за прошедший учебный год, на 1 января - подвести итог наличия детей в МОУ для заполнения стат</w:t>
      </w:r>
      <w:r>
        <w:rPr>
          <w:sz w:val="28"/>
          <w:szCs w:val="28"/>
        </w:rPr>
        <w:t xml:space="preserve">истического </w:t>
      </w:r>
      <w:r w:rsidRPr="00F25539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«Сведения о деятельности дошкольного образовательного учреждения за год» </w:t>
      </w:r>
      <w:r w:rsidRPr="00F25539">
        <w:rPr>
          <w:sz w:val="28"/>
          <w:szCs w:val="28"/>
        </w:rPr>
        <w:t>(Ф</w:t>
      </w:r>
      <w:r>
        <w:rPr>
          <w:sz w:val="28"/>
          <w:szCs w:val="28"/>
        </w:rPr>
        <w:t>орма №</w:t>
      </w:r>
      <w:r w:rsidRPr="00F25539">
        <w:rPr>
          <w:sz w:val="28"/>
          <w:szCs w:val="28"/>
        </w:rPr>
        <w:t xml:space="preserve"> 85 – к). </w:t>
      </w:r>
    </w:p>
    <w:p w:rsidR="00B7209E" w:rsidRDefault="00B7209E" w:rsidP="00B7209E">
      <w:pPr>
        <w:ind w:hanging="360"/>
        <w:jc w:val="both"/>
        <w:rPr>
          <w:b/>
          <w:sz w:val="28"/>
          <w:szCs w:val="28"/>
        </w:rPr>
      </w:pPr>
    </w:p>
    <w:p w:rsidR="00B7209E" w:rsidRPr="00F25539" w:rsidRDefault="00B7209E" w:rsidP="00455B39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3. Порядок оформления докум</w:t>
      </w:r>
      <w:r>
        <w:rPr>
          <w:b/>
          <w:sz w:val="28"/>
          <w:szCs w:val="28"/>
        </w:rPr>
        <w:t>ентов при приеме ребенка в М</w:t>
      </w:r>
      <w:r w:rsidRPr="00F25539">
        <w:rPr>
          <w:b/>
          <w:sz w:val="28"/>
          <w:szCs w:val="28"/>
        </w:rPr>
        <w:t>ОУ</w:t>
      </w:r>
    </w:p>
    <w:p w:rsidR="00B7209E" w:rsidRPr="00E018D7" w:rsidRDefault="00B7209E" w:rsidP="00455B39">
      <w:pPr>
        <w:ind w:firstLine="709"/>
        <w:jc w:val="both"/>
        <w:rPr>
          <w:sz w:val="28"/>
          <w:szCs w:val="28"/>
        </w:rPr>
      </w:pPr>
      <w:r w:rsidRPr="00F25539">
        <w:rPr>
          <w:sz w:val="28"/>
          <w:szCs w:val="28"/>
        </w:rPr>
        <w:t xml:space="preserve">3.1. При приеме детей в МОУ руководитель обязан ознакомить родителей (законных представителей) с Уставом, лицензией на </w:t>
      </w:r>
      <w:r>
        <w:rPr>
          <w:sz w:val="28"/>
          <w:szCs w:val="28"/>
        </w:rPr>
        <w:t xml:space="preserve">осуществление образовательной деятельности, </w:t>
      </w:r>
      <w:r w:rsidRPr="00E018D7">
        <w:rPr>
          <w:sz w:val="28"/>
          <w:szCs w:val="28"/>
        </w:rPr>
        <w:t xml:space="preserve">Правилами приема в МОУ, утвержденными руководителем МОУ, и другими документами, </w:t>
      </w:r>
      <w:r w:rsidRPr="00E018D7">
        <w:rPr>
          <w:sz w:val="28"/>
          <w:szCs w:val="28"/>
        </w:rPr>
        <w:lastRenderedPageBreak/>
        <w:t>регламентирующими организацию и осуществление образовательной деятельности.</w:t>
      </w:r>
    </w:p>
    <w:p w:rsidR="00B7209E" w:rsidRPr="005B2E08" w:rsidRDefault="00B7209E" w:rsidP="00455B3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Прием в МОУ осуществляется на основании </w:t>
      </w:r>
      <w:r>
        <w:rPr>
          <w:bCs/>
          <w:sz w:val="28"/>
          <w:szCs w:val="28"/>
        </w:rPr>
        <w:t>следующих документов: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медицинское заключение;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рекомендации психолого-медико-педагогической комиссии (для детей с ограниченными возможностями здоровья),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3.3. Руководитель МОУ заключает договор об образовании по образовательным программам дошкольного образования с родителями (законными представителями) и издает приказ о зачислении ребенка в МОУ в течение трех рабочих дней после заключения договора. Приказ в трехдневный срок после издания размещается на информационном стенде МОУ и на официальном сайте МОУ в сети Интернет. После издания приказа ребенок снимается с учета детей, нуждающихся в предоставлении места в МОУ. На каждого ребенка, зачисленного в МОУ, заводится личное дело, в котором хранятся все сданные документы.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3.4. Заявления о приёме в МОУ и прилагаемые к нему документы, представленные родителями (законными представителями) детей, регистрируются руководителем МОУ в журнале регистрации заявлений о приёме в МОУ.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3.5.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МОУ, перечне представленных документов. Расписка заверяется подписью руководителя и печатью МОУ.</w:t>
      </w:r>
    </w:p>
    <w:p w:rsidR="00455B39" w:rsidRDefault="00455B39" w:rsidP="00B7209E">
      <w:pPr>
        <w:jc w:val="center"/>
        <w:rPr>
          <w:b/>
          <w:sz w:val="28"/>
          <w:szCs w:val="28"/>
        </w:rPr>
      </w:pP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4. Порядок разрешения спорных вопросов</w:t>
      </w:r>
    </w:p>
    <w:p w:rsidR="00B7209E" w:rsidRDefault="00B7209E" w:rsidP="00455B39">
      <w:pPr>
        <w:ind w:firstLine="709"/>
        <w:jc w:val="both"/>
        <w:rPr>
          <w:sz w:val="28"/>
          <w:szCs w:val="28"/>
        </w:rPr>
      </w:pPr>
      <w:r w:rsidRPr="00153650">
        <w:rPr>
          <w:sz w:val="28"/>
          <w:szCs w:val="28"/>
        </w:rPr>
        <w:t>4.1. Разногласия по Порядку комплектования муниципальных образовательных</w:t>
      </w:r>
      <w:r>
        <w:rPr>
          <w:sz w:val="28"/>
          <w:szCs w:val="28"/>
        </w:rPr>
        <w:t xml:space="preserve"> </w:t>
      </w:r>
      <w:r w:rsidRPr="00153650">
        <w:rPr>
          <w:sz w:val="28"/>
          <w:szCs w:val="28"/>
        </w:rPr>
        <w:t>учреждений г</w:t>
      </w:r>
      <w:proofErr w:type="gramStart"/>
      <w:r w:rsidRPr="00153650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153650">
        <w:rPr>
          <w:sz w:val="28"/>
          <w:szCs w:val="28"/>
        </w:rPr>
        <w:lastRenderedPageBreak/>
        <w:t>образовательную про</w:t>
      </w:r>
      <w:r>
        <w:rPr>
          <w:sz w:val="28"/>
          <w:szCs w:val="28"/>
        </w:rPr>
        <w:t xml:space="preserve">грамму  дошкольного образования, </w:t>
      </w:r>
      <w:r w:rsidRPr="00F25539">
        <w:rPr>
          <w:sz w:val="28"/>
          <w:szCs w:val="28"/>
        </w:rPr>
        <w:t>возникающие между родителями (законными представителями) и ад</w:t>
      </w:r>
      <w:r>
        <w:rPr>
          <w:sz w:val="28"/>
          <w:szCs w:val="28"/>
        </w:rPr>
        <w:t>министрацией МОУ,  разрешаются у</w:t>
      </w:r>
      <w:r w:rsidRPr="00F25539">
        <w:rPr>
          <w:sz w:val="28"/>
          <w:szCs w:val="28"/>
        </w:rPr>
        <w:t xml:space="preserve">чредителем 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A82607" w:rsidRDefault="00A82607" w:rsidP="00B7209E">
      <w:pPr>
        <w:jc w:val="both"/>
        <w:rPr>
          <w:sz w:val="28"/>
          <w:szCs w:val="28"/>
        </w:rPr>
      </w:pPr>
    </w:p>
    <w:p w:rsidR="00A82607" w:rsidRDefault="00A82607" w:rsidP="00B7209E">
      <w:pPr>
        <w:jc w:val="both"/>
        <w:rPr>
          <w:sz w:val="28"/>
          <w:szCs w:val="28"/>
        </w:rPr>
      </w:pPr>
    </w:p>
    <w:p w:rsidR="00A82607" w:rsidRDefault="00A82607" w:rsidP="00A82607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с Советом заведующих </w:t>
      </w:r>
    </w:p>
    <w:p w:rsidR="00A82607" w:rsidRDefault="00A82607" w:rsidP="00A82607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дошкольных образовательных учреждений </w:t>
      </w:r>
    </w:p>
    <w:p w:rsidR="00A82607" w:rsidRPr="009E0811" w:rsidRDefault="00A82607" w:rsidP="00A82607">
      <w:pPr>
        <w:rPr>
          <w:sz w:val="28"/>
          <w:szCs w:val="28"/>
        </w:rPr>
      </w:pPr>
      <w:r>
        <w:rPr>
          <w:sz w:val="28"/>
          <w:szCs w:val="28"/>
        </w:rPr>
        <w:t>города Твери</w:t>
      </w:r>
    </w:p>
    <w:p w:rsidR="00A82607" w:rsidRPr="00F25539" w:rsidRDefault="00A82607" w:rsidP="00B7209E">
      <w:pPr>
        <w:jc w:val="both"/>
        <w:rPr>
          <w:sz w:val="28"/>
          <w:szCs w:val="28"/>
        </w:rPr>
      </w:pPr>
    </w:p>
    <w:p w:rsidR="00EB4DD7" w:rsidRDefault="00EB4DD7"/>
    <w:sectPr w:rsidR="00E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9"/>
  <w:characterSpacingControl w:val="doNotCompress"/>
  <w:compat/>
  <w:rsids>
    <w:rsidRoot w:val="00B7209E"/>
    <w:rsid w:val="00021A95"/>
    <w:rsid w:val="000C40DF"/>
    <w:rsid w:val="0025331E"/>
    <w:rsid w:val="003C68E3"/>
    <w:rsid w:val="00455B39"/>
    <w:rsid w:val="004568FE"/>
    <w:rsid w:val="004F77FB"/>
    <w:rsid w:val="00506C44"/>
    <w:rsid w:val="00510211"/>
    <w:rsid w:val="00542AC5"/>
    <w:rsid w:val="005B05ED"/>
    <w:rsid w:val="006426C7"/>
    <w:rsid w:val="006A046C"/>
    <w:rsid w:val="006D5454"/>
    <w:rsid w:val="006F616A"/>
    <w:rsid w:val="00711488"/>
    <w:rsid w:val="007E525A"/>
    <w:rsid w:val="00856170"/>
    <w:rsid w:val="008672C8"/>
    <w:rsid w:val="00890E11"/>
    <w:rsid w:val="009451AC"/>
    <w:rsid w:val="009A47EB"/>
    <w:rsid w:val="009F31C9"/>
    <w:rsid w:val="00A34836"/>
    <w:rsid w:val="00A82607"/>
    <w:rsid w:val="00B21457"/>
    <w:rsid w:val="00B7209E"/>
    <w:rsid w:val="00B87E6B"/>
    <w:rsid w:val="00D955A8"/>
    <w:rsid w:val="00E04F66"/>
    <w:rsid w:val="00E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7209E"/>
    <w:pPr>
      <w:spacing w:after="120"/>
      <w:ind w:left="283"/>
    </w:pPr>
  </w:style>
  <w:style w:type="paragraph" w:customStyle="1" w:styleId="Default">
    <w:name w:val="Default"/>
    <w:rsid w:val="00B7209E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x64</cp:lastModifiedBy>
  <cp:revision>2</cp:revision>
  <cp:lastPrinted>2015-03-11T04:50:00Z</cp:lastPrinted>
  <dcterms:created xsi:type="dcterms:W3CDTF">2018-09-17T09:28:00Z</dcterms:created>
  <dcterms:modified xsi:type="dcterms:W3CDTF">2018-09-17T09:28:00Z</dcterms:modified>
</cp:coreProperties>
</file>