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51" w:rsidRPr="00A14D66" w:rsidRDefault="00644973" w:rsidP="005C7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К</w:t>
      </w:r>
      <w:r w:rsidR="005C7551" w:rsidRPr="00A14D66">
        <w:rPr>
          <w:rFonts w:ascii="Times New Roman" w:eastAsia="Times New Roman" w:hAnsi="Times New Roman" w:cs="Times New Roman"/>
          <w:b/>
          <w:smallCaps/>
          <w:sz w:val="28"/>
          <w:szCs w:val="28"/>
        </w:rPr>
        <w:t>онсультация для воспитателей</w:t>
      </w:r>
      <w:r w:rsidR="00A14D66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по теме:</w:t>
      </w:r>
    </w:p>
    <w:p w:rsidR="00607F8D" w:rsidRDefault="00A14D66" w:rsidP="00A1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«</w:t>
      </w:r>
      <w:r w:rsidR="00607F8D" w:rsidRPr="00A14D66">
        <w:rPr>
          <w:rFonts w:ascii="Times New Roman" w:eastAsia="Times New Roman" w:hAnsi="Times New Roman" w:cs="Times New Roman"/>
          <w:b/>
          <w:smallCaps/>
          <w:sz w:val="28"/>
          <w:szCs w:val="28"/>
        </w:rPr>
        <w:t>Типы темперамента детей</w:t>
      </w:r>
      <w:proofErr w:type="gramStart"/>
      <w:r w:rsidR="00644973">
        <w:rPr>
          <w:rFonts w:ascii="Times New Roman" w:eastAsia="Times New Roman" w:hAnsi="Times New Roman" w:cs="Times New Roman"/>
          <w:b/>
          <w:smallCaps/>
          <w:sz w:val="28"/>
          <w:szCs w:val="28"/>
        </w:rPr>
        <w:t>.</w:t>
      </w:r>
      <w:proofErr w:type="gramEnd"/>
      <w:r w:rsidR="00644973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Р</w:t>
      </w:r>
      <w:r w:rsidRPr="00A14D66">
        <w:rPr>
          <w:rFonts w:ascii="Times New Roman" w:eastAsia="Times New Roman" w:hAnsi="Times New Roman" w:cs="Times New Roman"/>
          <w:b/>
          <w:smallCaps/>
          <w:sz w:val="28"/>
          <w:szCs w:val="28"/>
        </w:rPr>
        <w:t>екомендации  для работы с детьми с ра</w:t>
      </w:r>
      <w:r w:rsidRPr="00A14D66">
        <w:rPr>
          <w:rFonts w:ascii="Times New Roman" w:eastAsia="Times New Roman" w:hAnsi="Times New Roman" w:cs="Times New Roman"/>
          <w:b/>
          <w:smallCaps/>
          <w:sz w:val="28"/>
          <w:szCs w:val="28"/>
        </w:rPr>
        <w:t>з</w:t>
      </w:r>
      <w:r w:rsidRPr="00A14D66">
        <w:rPr>
          <w:rFonts w:ascii="Times New Roman" w:eastAsia="Times New Roman" w:hAnsi="Times New Roman" w:cs="Times New Roman"/>
          <w:b/>
          <w:smallCaps/>
          <w:sz w:val="28"/>
          <w:szCs w:val="28"/>
        </w:rPr>
        <w:t>личными типами темпераме</w:t>
      </w:r>
      <w:r w:rsidRPr="00A14D66">
        <w:rPr>
          <w:rFonts w:ascii="Times New Roman" w:eastAsia="Times New Roman" w:hAnsi="Times New Roman" w:cs="Times New Roman"/>
          <w:b/>
          <w:smallCaps/>
          <w:sz w:val="28"/>
          <w:szCs w:val="28"/>
        </w:rPr>
        <w:t>н</w:t>
      </w:r>
      <w:r w:rsidRPr="00A14D66">
        <w:rPr>
          <w:rFonts w:ascii="Times New Roman" w:eastAsia="Times New Roman" w:hAnsi="Times New Roman" w:cs="Times New Roman"/>
          <w:b/>
          <w:smallCaps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»</w:t>
      </w:r>
    </w:p>
    <w:p w:rsidR="005A6AE2" w:rsidRPr="00A14D66" w:rsidRDefault="005A6AE2" w:rsidP="00A14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5C7551" w:rsidRPr="00CD16FD" w:rsidRDefault="005C7551" w:rsidP="00CD16FD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5C7551" w:rsidRPr="00CD16FD" w:rsidRDefault="005A6AE2" w:rsidP="00CD16F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7551" w:rsidRPr="00CD16FD">
        <w:rPr>
          <w:rFonts w:ascii="Times New Roman" w:eastAsia="Times New Roman" w:hAnsi="Times New Roman" w:cs="Times New Roman"/>
          <w:sz w:val="28"/>
          <w:szCs w:val="28"/>
        </w:rPr>
        <w:t>Углубить знания воспитателей об особеннос</w:t>
      </w:r>
      <w:r w:rsidR="005C7551" w:rsidRPr="00CD16FD">
        <w:rPr>
          <w:rFonts w:ascii="Times New Roman" w:eastAsia="Times New Roman" w:hAnsi="Times New Roman" w:cs="Times New Roman"/>
          <w:sz w:val="28"/>
          <w:szCs w:val="28"/>
        </w:rPr>
        <w:softHyphen/>
        <w:t>тях типов темперамента.</w:t>
      </w:r>
    </w:p>
    <w:p w:rsidR="005C7551" w:rsidRPr="00CD16FD" w:rsidRDefault="005A6AE2" w:rsidP="00CD16F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7551" w:rsidRPr="00CD16FD">
        <w:rPr>
          <w:rFonts w:ascii="Times New Roman" w:eastAsia="Times New Roman" w:hAnsi="Times New Roman" w:cs="Times New Roman"/>
          <w:sz w:val="28"/>
          <w:szCs w:val="28"/>
        </w:rPr>
        <w:t>Развивать умение анализировать и система</w:t>
      </w:r>
      <w:r w:rsidR="005C7551" w:rsidRPr="00CD16FD">
        <w:rPr>
          <w:rFonts w:ascii="Times New Roman" w:eastAsia="Times New Roman" w:hAnsi="Times New Roman" w:cs="Times New Roman"/>
          <w:sz w:val="28"/>
          <w:szCs w:val="28"/>
        </w:rPr>
        <w:softHyphen/>
        <w:t>тизировать педагогические возде</w:t>
      </w:r>
      <w:r w:rsidR="005C7551" w:rsidRPr="00CD16F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C7551" w:rsidRPr="00CD16FD">
        <w:rPr>
          <w:rFonts w:ascii="Times New Roman" w:eastAsia="Times New Roman" w:hAnsi="Times New Roman" w:cs="Times New Roman"/>
          <w:sz w:val="28"/>
          <w:szCs w:val="28"/>
        </w:rPr>
        <w:t>ствия в зав</w:t>
      </w:r>
      <w:r w:rsidR="005C7551" w:rsidRPr="00CD16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C7551" w:rsidRPr="00CD16FD">
        <w:rPr>
          <w:rFonts w:ascii="Times New Roman" w:eastAsia="Times New Roman" w:hAnsi="Times New Roman" w:cs="Times New Roman"/>
          <w:sz w:val="28"/>
          <w:szCs w:val="28"/>
        </w:rPr>
        <w:t>си</w:t>
      </w:r>
      <w:r w:rsidR="005C7551"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мости от типа темперамента ребенка.</w:t>
      </w:r>
    </w:p>
    <w:p w:rsidR="005A6AE2" w:rsidRPr="00CD16FD" w:rsidRDefault="005A6AE2" w:rsidP="00CD16FD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5C7551" w:rsidRPr="00CD16FD" w:rsidRDefault="005C7551" w:rsidP="00CD16FD">
      <w:pPr>
        <w:shd w:val="clear" w:color="auto" w:fill="FFFFFF"/>
        <w:spacing w:after="0" w:line="240" w:lineRule="auto"/>
        <w:ind w:left="19" w:firstLine="269"/>
        <w:jc w:val="both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Темперамент — совокупность индивидуальных особенностей личности, х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рактеризу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щих эмоци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ональную и динамическую стороны ее деятельнос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ти и поведения.</w:t>
      </w:r>
    </w:p>
    <w:p w:rsidR="005C7551" w:rsidRPr="00CD16FD" w:rsidRDefault="005C7551" w:rsidP="00CD16FD">
      <w:pPr>
        <w:shd w:val="clear" w:color="auto" w:fill="FFFFFF"/>
        <w:spacing w:after="0" w:line="240" w:lineRule="auto"/>
        <w:ind w:left="1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Свойства темперамента наиболее устойчивы и постоянны по сравнению с другими псих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ческими особенностями человека. Они не являются абсолют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но неизменными. Причина индивидуальных осо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бенностей поведения лежит в свойствах нервных процессов возбуждения и торможения и их сочета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ниях.</w:t>
      </w:r>
    </w:p>
    <w:p w:rsidR="005C7551" w:rsidRPr="00CD16FD" w:rsidRDefault="005C7551" w:rsidP="00CD16FD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i/>
          <w:iCs/>
          <w:sz w:val="28"/>
          <w:szCs w:val="28"/>
        </w:rPr>
        <w:t>Темпераменты:</w:t>
      </w:r>
    </w:p>
    <w:p w:rsidR="005C7551" w:rsidRPr="00CD16FD" w:rsidRDefault="005C7551" w:rsidP="00CD16FD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меланхолик;</w:t>
      </w:r>
    </w:p>
    <w:p w:rsidR="005C7551" w:rsidRPr="00CD16FD" w:rsidRDefault="005C7551" w:rsidP="00CD16FD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сангвиник;</w:t>
      </w:r>
    </w:p>
    <w:p w:rsidR="005C7551" w:rsidRPr="00CD16FD" w:rsidRDefault="005C7551" w:rsidP="00CD16FD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флегматик;</w:t>
      </w:r>
    </w:p>
    <w:p w:rsidR="005C7551" w:rsidRPr="00CD16FD" w:rsidRDefault="005C7551" w:rsidP="00CD16FD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холерик.</w:t>
      </w:r>
    </w:p>
    <w:p w:rsidR="005C7551" w:rsidRPr="00CD16FD" w:rsidRDefault="005C7551" w:rsidP="00CD16FD">
      <w:pPr>
        <w:shd w:val="clear" w:color="auto" w:fill="FFFFFF"/>
        <w:spacing w:after="0" w:line="240" w:lineRule="auto"/>
        <w:ind w:left="317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Сангвиник:</w:t>
      </w:r>
    </w:p>
    <w:p w:rsidR="005C7551" w:rsidRPr="00CD16FD" w:rsidRDefault="005C7551" w:rsidP="00CD16FD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16FD">
        <w:rPr>
          <w:rFonts w:ascii="Times New Roman" w:eastAsia="Times New Roman" w:hAnsi="Times New Roman" w:cs="Times New Roman"/>
          <w:sz w:val="28"/>
          <w:szCs w:val="28"/>
        </w:rPr>
        <w:t>общителен</w:t>
      </w:r>
      <w:proofErr w:type="gramEnd"/>
      <w:r w:rsidRPr="00CD16FD">
        <w:rPr>
          <w:rFonts w:ascii="Times New Roman" w:eastAsia="Times New Roman" w:hAnsi="Times New Roman" w:cs="Times New Roman"/>
          <w:sz w:val="28"/>
          <w:szCs w:val="28"/>
        </w:rPr>
        <w:t>, быстро сходится с людьми;</w:t>
      </w:r>
    </w:p>
    <w:p w:rsidR="005C7551" w:rsidRPr="00CD16FD" w:rsidRDefault="005C7551" w:rsidP="00CD16FD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left="317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чувства легко сменяются;</w:t>
      </w:r>
    </w:p>
    <w:p w:rsidR="005C7551" w:rsidRPr="00CD16FD" w:rsidRDefault="005C7551" w:rsidP="00CD16F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мимика богатая, подвижная, выразительная;</w:t>
      </w:r>
    </w:p>
    <w:p w:rsidR="005C7551" w:rsidRPr="00CD16FD" w:rsidRDefault="005C7551" w:rsidP="00CD16FD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деятельность продуктивна лишь при наличии интереса;</w:t>
      </w:r>
    </w:p>
    <w:p w:rsidR="005C7551" w:rsidRPr="00CD16FD" w:rsidRDefault="005C7551" w:rsidP="00CD16FD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left="307" w:hanging="307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непоседа;</w:t>
      </w:r>
    </w:p>
    <w:p w:rsidR="005C7551" w:rsidRPr="00CD16FD" w:rsidRDefault="005C7551" w:rsidP="00CD16F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рассеян, неаккуратен;</w:t>
      </w:r>
    </w:p>
    <w:p w:rsidR="005C7551" w:rsidRPr="00CD16FD" w:rsidRDefault="005C7551" w:rsidP="00CD16F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заводила, выдумщик, фантазер;</w:t>
      </w:r>
    </w:p>
    <w:p w:rsidR="00607F8D" w:rsidRPr="00CD16FD" w:rsidRDefault="005C7551" w:rsidP="00CD16FD">
      <w:pPr>
        <w:widowControl w:val="0"/>
        <w:numPr>
          <w:ilvl w:val="0"/>
          <w:numId w:val="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 xml:space="preserve">не злопамятен, миролюбив, не жаден. </w:t>
      </w:r>
    </w:p>
    <w:p w:rsidR="005C7551" w:rsidRPr="00CD16FD" w:rsidRDefault="005C7551" w:rsidP="00CD16F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>Рекомендации:</w:t>
      </w:r>
      <w:r w:rsidRPr="00CD16FD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CD16FD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использовать подвижные игры, тре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бования спокойствия не должны звучать постоянно, необходимо учить удерживать внимание с пом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щью</w:t>
      </w:r>
      <w:r w:rsidR="00815375" w:rsidRPr="00CD1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чтения книг, собирания ко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структора, просмотра фильмов, необходима частая смена де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тельностей.</w:t>
      </w:r>
    </w:p>
    <w:p w:rsidR="00921452" w:rsidRPr="00CD16FD" w:rsidRDefault="00921452" w:rsidP="00CD16FD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551" w:rsidRPr="00CD16FD" w:rsidRDefault="005C7551" w:rsidP="00CD16FD">
      <w:pPr>
        <w:shd w:val="clear" w:color="auto" w:fill="FFFFFF"/>
        <w:spacing w:after="0" w:line="240" w:lineRule="auto"/>
        <w:ind w:left="403"/>
        <w:rPr>
          <w:rFonts w:ascii="Times New Roman" w:hAnsi="Times New Roman" w:cs="Times New Roman"/>
          <w:b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b/>
          <w:sz w:val="28"/>
          <w:szCs w:val="28"/>
        </w:rPr>
        <w:t>Холерик:</w:t>
      </w:r>
    </w:p>
    <w:p w:rsidR="005C7551" w:rsidRPr="00CD16FD" w:rsidRDefault="00590D2B" w:rsidP="00590D2B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5C7551" w:rsidRPr="00CD16FD">
        <w:rPr>
          <w:rFonts w:ascii="Times New Roman" w:eastAsia="Times New Roman" w:hAnsi="Times New Roman" w:cs="Times New Roman"/>
          <w:sz w:val="28"/>
          <w:szCs w:val="28"/>
        </w:rPr>
        <w:t>действия порывисты;</w:t>
      </w:r>
    </w:p>
    <w:p w:rsidR="005C7551" w:rsidRPr="00CD16FD" w:rsidRDefault="005C7551" w:rsidP="00590D2B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16FD">
        <w:rPr>
          <w:rFonts w:ascii="Times New Roman" w:eastAsia="Times New Roman" w:hAnsi="Times New Roman" w:cs="Times New Roman"/>
          <w:sz w:val="28"/>
          <w:szCs w:val="28"/>
        </w:rPr>
        <w:t>эмоционален</w:t>
      </w:r>
      <w:proofErr w:type="gramEnd"/>
      <w:r w:rsidRPr="00CD16FD">
        <w:rPr>
          <w:rFonts w:ascii="Times New Roman" w:eastAsia="Times New Roman" w:hAnsi="Times New Roman" w:cs="Times New Roman"/>
          <w:sz w:val="28"/>
          <w:szCs w:val="28"/>
        </w:rPr>
        <w:t>, чувства ярко выражены;</w:t>
      </w:r>
    </w:p>
    <w:p w:rsidR="005C7551" w:rsidRPr="00CD16FD" w:rsidRDefault="005C7551" w:rsidP="00590D2B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в зависимости от направленности личности</w:t>
      </w:r>
    </w:p>
    <w:p w:rsidR="005C7551" w:rsidRPr="00CD16FD" w:rsidRDefault="005C7551" w:rsidP="00590D2B">
      <w:pPr>
        <w:shd w:val="clear" w:color="auto" w:fill="FFFFFF"/>
        <w:tabs>
          <w:tab w:val="left" w:pos="32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hAnsi="Times New Roman" w:cs="Times New Roman"/>
          <w:i/>
          <w:iCs/>
          <w:spacing w:val="-14"/>
          <w:sz w:val="28"/>
          <w:szCs w:val="28"/>
        </w:rPr>
        <w:t>*+</w:t>
      </w:r>
      <w:r w:rsidRPr="00CD16FD">
        <w:rPr>
          <w:rFonts w:ascii="Times New Roman" w:eastAsia="Times New Roman" w:hAnsi="Times New Roman" w:cs="Times New Roman"/>
          <w:i/>
          <w:iCs/>
          <w:spacing w:val="-14"/>
          <w:sz w:val="28"/>
          <w:szCs w:val="28"/>
        </w:rPr>
        <w:t>»</w:t>
      </w:r>
      <w:r w:rsidRPr="00CD16FD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CD16FD">
        <w:rPr>
          <w:rFonts w:ascii="Times New Roman" w:eastAsia="Times New Roman" w:hAnsi="Times New Roman" w:cs="Times New Roman"/>
          <w:spacing w:val="-38"/>
          <w:sz w:val="28"/>
          <w:szCs w:val="28"/>
        </w:rPr>
        <w:t>«—»</w:t>
      </w:r>
    </w:p>
    <w:p w:rsidR="005C7551" w:rsidRPr="00CD16FD" w:rsidRDefault="005C7551" w:rsidP="00590D2B">
      <w:pPr>
        <w:shd w:val="clear" w:color="auto" w:fill="FFFFFF"/>
        <w:tabs>
          <w:tab w:val="left" w:pos="29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инициативность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ab/>
        <w:t>раздражительность</w:t>
      </w:r>
    </w:p>
    <w:p w:rsidR="005C7551" w:rsidRPr="00CD16FD" w:rsidRDefault="005C7551" w:rsidP="00590D2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 xml:space="preserve">принципиальность       </w:t>
      </w:r>
      <w:r w:rsidR="00590D2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CD16FD">
        <w:rPr>
          <w:rFonts w:ascii="Times New Roman" w:eastAsia="Times New Roman" w:hAnsi="Times New Roman" w:cs="Times New Roman"/>
          <w:sz w:val="28"/>
          <w:szCs w:val="28"/>
        </w:rPr>
        <w:t>аффективность</w:t>
      </w:r>
      <w:proofErr w:type="spellEnd"/>
      <w:r w:rsidRPr="00CD16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7551" w:rsidRPr="00CD16FD" w:rsidRDefault="005C7551" w:rsidP="00590D2B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любит риск, приключения;</w:t>
      </w:r>
    </w:p>
    <w:p w:rsidR="005C7551" w:rsidRPr="00CD16FD" w:rsidRDefault="005C7551" w:rsidP="00590D2B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не прислушивается к мнению других;</w:t>
      </w:r>
    </w:p>
    <w:p w:rsidR="005C7551" w:rsidRPr="00CD16FD" w:rsidRDefault="005C7551" w:rsidP="00590D2B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излишне самостоятелен;</w:t>
      </w:r>
    </w:p>
    <w:p w:rsidR="005C7551" w:rsidRPr="00CD16FD" w:rsidRDefault="005C7551" w:rsidP="00590D2B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еде </w:t>
      </w:r>
      <w:proofErr w:type="gramStart"/>
      <w:r w:rsidRPr="00CD16FD">
        <w:rPr>
          <w:rFonts w:ascii="Times New Roman" w:eastAsia="Times New Roman" w:hAnsi="Times New Roman" w:cs="Times New Roman"/>
          <w:sz w:val="28"/>
          <w:szCs w:val="28"/>
        </w:rPr>
        <w:t>неразборчив</w:t>
      </w:r>
      <w:proofErr w:type="gramEnd"/>
      <w:r w:rsidRPr="00CD16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C7551" w:rsidRPr="00CD16FD" w:rsidRDefault="005C7551" w:rsidP="00590D2B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спит мало;</w:t>
      </w:r>
    </w:p>
    <w:p w:rsidR="005C7551" w:rsidRPr="00CD16FD" w:rsidRDefault="005C7551" w:rsidP="00590D2B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импульсивен;</w:t>
      </w:r>
    </w:p>
    <w:p w:rsidR="005C7551" w:rsidRPr="00CD16FD" w:rsidRDefault="005C7551" w:rsidP="00590D2B">
      <w:pPr>
        <w:widowControl w:val="0"/>
        <w:numPr>
          <w:ilvl w:val="0"/>
          <w:numId w:val="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драчун, крикун, конфликтен.</w:t>
      </w:r>
    </w:p>
    <w:p w:rsidR="00921452" w:rsidRPr="00CD16FD" w:rsidRDefault="005C7551" w:rsidP="00A13550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Рекомендации: 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необходимы терпение и спокой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ствие, подвижные и соревн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вательные игры, необ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ходимо большое жизненное пространство, предус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матривать возможность проигрывания, часто на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поминать, что прежде чем что-то сделать, надо</w:t>
      </w:r>
      <w:r w:rsidR="00921452" w:rsidRPr="00CD16FD">
        <w:rPr>
          <w:rFonts w:ascii="Times New Roman" w:hAnsi="Times New Roman" w:cs="Times New Roman"/>
          <w:sz w:val="28"/>
          <w:szCs w:val="28"/>
        </w:rPr>
        <w:t xml:space="preserve"> </w:t>
      </w:r>
      <w:r w:rsidR="007816D5" w:rsidRPr="00CD16FD">
        <w:rPr>
          <w:rFonts w:ascii="Times New Roman" w:eastAsia="Times New Roman" w:hAnsi="Times New Roman" w:cs="Times New Roman"/>
          <w:sz w:val="28"/>
          <w:szCs w:val="28"/>
        </w:rPr>
        <w:t>хорошо подумать, ч</w:t>
      </w:r>
      <w:r w:rsidR="007816D5" w:rsidRPr="00CD16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16D5" w:rsidRPr="00CD16FD">
        <w:rPr>
          <w:rFonts w:ascii="Times New Roman" w:eastAsia="Times New Roman" w:hAnsi="Times New Roman" w:cs="Times New Roman"/>
          <w:sz w:val="28"/>
          <w:szCs w:val="28"/>
        </w:rPr>
        <w:t>тать книги о героических под</w:t>
      </w:r>
      <w:r w:rsidR="007816D5"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вигах, где воля и спокойствие творят чудеса, нака</w:t>
      </w:r>
      <w:r w:rsidR="007816D5"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зывать только тогда, когда ребенок у</w:t>
      </w:r>
      <w:r w:rsidR="007816D5" w:rsidRPr="00CD16F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16D5" w:rsidRPr="00CD16FD">
        <w:rPr>
          <w:rFonts w:ascii="Times New Roman" w:eastAsia="Times New Roman" w:hAnsi="Times New Roman" w:cs="Times New Roman"/>
          <w:sz w:val="28"/>
          <w:szCs w:val="28"/>
        </w:rPr>
        <w:t>покоится.</w:t>
      </w:r>
    </w:p>
    <w:p w:rsidR="007816D5" w:rsidRPr="00CD16FD" w:rsidRDefault="007816D5" w:rsidP="00CD16FD">
      <w:pPr>
        <w:shd w:val="clear" w:color="auto" w:fill="FFFFFF"/>
        <w:spacing w:after="0" w:line="240" w:lineRule="auto"/>
        <w:ind w:left="48"/>
        <w:rPr>
          <w:rFonts w:ascii="Times New Roman" w:hAnsi="Times New Roman" w:cs="Times New Roman"/>
          <w:b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b/>
          <w:sz w:val="28"/>
          <w:szCs w:val="28"/>
        </w:rPr>
        <w:t xml:space="preserve"> Меланхолик:</w:t>
      </w:r>
    </w:p>
    <w:p w:rsidR="007816D5" w:rsidRPr="00CD16FD" w:rsidRDefault="007816D5" w:rsidP="00A13550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трудно долго на чем-то сосредоточиться;</w:t>
      </w:r>
    </w:p>
    <w:p w:rsidR="007816D5" w:rsidRPr="00CD16FD" w:rsidRDefault="007816D5" w:rsidP="00A13550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высокая тревожность, мнительность;</w:t>
      </w:r>
    </w:p>
    <w:p w:rsidR="007816D5" w:rsidRPr="00CD16FD" w:rsidRDefault="007816D5" w:rsidP="00A13550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чувства глубокие;</w:t>
      </w:r>
    </w:p>
    <w:p w:rsidR="007816D5" w:rsidRPr="00CD16FD" w:rsidRDefault="007816D5" w:rsidP="00A13550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отношения налаживаются трудно;</w:t>
      </w:r>
    </w:p>
    <w:p w:rsidR="007816D5" w:rsidRPr="00CD16FD" w:rsidRDefault="007816D5" w:rsidP="00A13550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часто задумчив;</w:t>
      </w:r>
    </w:p>
    <w:p w:rsidR="007816D5" w:rsidRPr="00CD16FD" w:rsidRDefault="007816D5" w:rsidP="00A13550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если расстроится, плачет долго и горько;</w:t>
      </w:r>
    </w:p>
    <w:p w:rsidR="007816D5" w:rsidRPr="00CD16FD" w:rsidRDefault="007816D5" w:rsidP="00A13550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застенчив;</w:t>
      </w:r>
    </w:p>
    <w:p w:rsidR="007816D5" w:rsidRPr="00CD16FD" w:rsidRDefault="007816D5" w:rsidP="00A13550">
      <w:pPr>
        <w:widowControl w:val="0"/>
        <w:numPr>
          <w:ilvl w:val="0"/>
          <w:numId w:val="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38" w:firstLine="2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слишком рассудительный, «маленький взрос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лый»;</w:t>
      </w:r>
    </w:p>
    <w:p w:rsidR="007816D5" w:rsidRPr="00CD16FD" w:rsidRDefault="007816D5" w:rsidP="00A13550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любит уединение, спокойные игры;</w:t>
      </w:r>
    </w:p>
    <w:p w:rsidR="007816D5" w:rsidRPr="00CD16FD" w:rsidRDefault="007816D5" w:rsidP="00A13550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быстро устает;</w:t>
      </w:r>
    </w:p>
    <w:p w:rsidR="007816D5" w:rsidRPr="00CD16FD" w:rsidRDefault="007816D5" w:rsidP="00A13550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боится спорта.</w:t>
      </w:r>
    </w:p>
    <w:p w:rsidR="007816D5" w:rsidRPr="00CD16FD" w:rsidRDefault="007816D5" w:rsidP="00CD16FD">
      <w:pPr>
        <w:shd w:val="clear" w:color="auto" w:fill="FFFFFF"/>
        <w:spacing w:after="0" w:line="240" w:lineRule="auto"/>
        <w:ind w:right="58" w:firstLine="2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6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Рекомендации:</w:t>
      </w:r>
      <w:r w:rsidRPr="00CD16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требует любящего понимания, грубость недопустима, и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пользовать ле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ку, рисо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вание, конструирование, «мягкие» </w:t>
      </w:r>
      <w:r w:rsidR="00921452" w:rsidRPr="00CD16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D16FD">
        <w:rPr>
          <w:rFonts w:ascii="Times New Roman" w:eastAsia="Times New Roman" w:hAnsi="Times New Roman" w:cs="Times New Roman"/>
          <w:sz w:val="28"/>
          <w:szCs w:val="28"/>
        </w:rPr>
        <w:t>несоревнователь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ные</w:t>
      </w:r>
      <w:proofErr w:type="spellEnd"/>
      <w:r w:rsidRPr="00CD16FD">
        <w:rPr>
          <w:rFonts w:ascii="Times New Roman" w:eastAsia="Times New Roman" w:hAnsi="Times New Roman" w:cs="Times New Roman"/>
          <w:sz w:val="28"/>
          <w:szCs w:val="28"/>
        </w:rPr>
        <w:t xml:space="preserve"> игры.</w:t>
      </w:r>
      <w:proofErr w:type="gramEnd"/>
    </w:p>
    <w:p w:rsidR="007816D5" w:rsidRPr="00CD16FD" w:rsidRDefault="007816D5" w:rsidP="00CD16FD">
      <w:pPr>
        <w:shd w:val="clear" w:color="auto" w:fill="FFFFFF"/>
        <w:spacing w:after="0" w:line="240" w:lineRule="auto"/>
        <w:ind w:left="269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b/>
          <w:bCs/>
          <w:sz w:val="28"/>
          <w:szCs w:val="28"/>
        </w:rPr>
        <w:t>Флегматик:</w:t>
      </w:r>
    </w:p>
    <w:p w:rsidR="007816D5" w:rsidRPr="00CD16FD" w:rsidRDefault="007816D5" w:rsidP="004570B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16FD">
        <w:rPr>
          <w:rFonts w:ascii="Times New Roman" w:eastAsia="Times New Roman" w:hAnsi="Times New Roman" w:cs="Times New Roman"/>
          <w:sz w:val="28"/>
          <w:szCs w:val="28"/>
        </w:rPr>
        <w:t>ровный</w:t>
      </w:r>
      <w:proofErr w:type="gramEnd"/>
      <w:r w:rsidRPr="00CD16FD">
        <w:rPr>
          <w:rFonts w:ascii="Times New Roman" w:eastAsia="Times New Roman" w:hAnsi="Times New Roman" w:cs="Times New Roman"/>
          <w:sz w:val="28"/>
          <w:szCs w:val="28"/>
        </w:rPr>
        <w:t>, спокойный, редко выходит из себя;</w:t>
      </w:r>
    </w:p>
    <w:p w:rsidR="007816D5" w:rsidRPr="00CD16FD" w:rsidRDefault="007816D5" w:rsidP="004570B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упорный труженик;</w:t>
      </w:r>
    </w:p>
    <w:p w:rsidR="007816D5" w:rsidRPr="00CD16FD" w:rsidRDefault="007816D5" w:rsidP="004570B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чувства устойчивы;</w:t>
      </w:r>
    </w:p>
    <w:p w:rsidR="007816D5" w:rsidRPr="00CD16FD" w:rsidRDefault="007816D5" w:rsidP="004570B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замкнут;</w:t>
      </w:r>
    </w:p>
    <w:p w:rsidR="007816D5" w:rsidRPr="00CD16FD" w:rsidRDefault="007816D5" w:rsidP="004570B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медлителен;</w:t>
      </w:r>
    </w:p>
    <w:p w:rsidR="007816D5" w:rsidRPr="00CD16FD" w:rsidRDefault="007816D5" w:rsidP="004570B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играет нешумно;</w:t>
      </w:r>
    </w:p>
    <w:p w:rsidR="007816D5" w:rsidRPr="00CD16FD" w:rsidRDefault="007816D5" w:rsidP="004570B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мало двигается;</w:t>
      </w:r>
    </w:p>
    <w:p w:rsidR="007816D5" w:rsidRPr="00CD16FD" w:rsidRDefault="007816D5" w:rsidP="004570B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любит порядок и добротность;</w:t>
      </w:r>
    </w:p>
    <w:p w:rsidR="007816D5" w:rsidRPr="00CD16FD" w:rsidRDefault="007816D5" w:rsidP="004570B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послушен, пунктуален;</w:t>
      </w:r>
    </w:p>
    <w:p w:rsidR="007816D5" w:rsidRPr="00CD16FD" w:rsidRDefault="007816D5" w:rsidP="004570B8">
      <w:pPr>
        <w:widowControl w:val="0"/>
        <w:numPr>
          <w:ilvl w:val="0"/>
          <w:numId w:val="6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новое не любит;</w:t>
      </w:r>
    </w:p>
    <w:p w:rsidR="007816D5" w:rsidRPr="00CD16FD" w:rsidRDefault="007816D5" w:rsidP="004570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— в зависимости от направленности личности</w:t>
      </w:r>
    </w:p>
    <w:p w:rsidR="007816D5" w:rsidRPr="00CD16FD" w:rsidRDefault="007816D5" w:rsidP="004570B8">
      <w:pPr>
        <w:shd w:val="clear" w:color="auto" w:fill="FFFFFF"/>
        <w:tabs>
          <w:tab w:val="left" w:pos="37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pacing w:val="-6"/>
          <w:sz w:val="28"/>
          <w:szCs w:val="28"/>
        </w:rPr>
        <w:t>«+»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ab/>
      </w:r>
      <w:r w:rsidRPr="00CD16FD">
        <w:rPr>
          <w:rFonts w:ascii="Times New Roman" w:eastAsia="Times New Roman" w:hAnsi="Times New Roman" w:cs="Times New Roman"/>
          <w:spacing w:val="-38"/>
          <w:sz w:val="28"/>
          <w:szCs w:val="28"/>
        </w:rPr>
        <w:t>«—»</w:t>
      </w:r>
    </w:p>
    <w:p w:rsidR="007816D5" w:rsidRPr="00CD16FD" w:rsidRDefault="007816D5" w:rsidP="004570B8">
      <w:pPr>
        <w:shd w:val="clear" w:color="auto" w:fill="FFFFFF"/>
        <w:tabs>
          <w:tab w:val="left" w:pos="2832"/>
        </w:tabs>
        <w:spacing w:after="0" w:line="240" w:lineRule="auto"/>
        <w:ind w:right="461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выдержка, глубина      лень, безучастность,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br/>
        <w:t>мыслей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ab/>
        <w:t>безволие.</w:t>
      </w:r>
    </w:p>
    <w:p w:rsidR="007816D5" w:rsidRPr="00CD16FD" w:rsidRDefault="007816D5" w:rsidP="00CD16FD">
      <w:pPr>
        <w:shd w:val="clear" w:color="auto" w:fill="FFFFFF"/>
        <w:spacing w:after="0" w:line="240" w:lineRule="auto"/>
        <w:ind w:right="96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Рекомендации:</w:t>
      </w:r>
      <w:r w:rsidRPr="00CD16F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игры на развитие фантазии, За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нятия музыкой, вышиванием, иногда то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мошить, заинтересовывать.</w:t>
      </w:r>
    </w:p>
    <w:p w:rsidR="00921452" w:rsidRPr="00CD16FD" w:rsidRDefault="00921452" w:rsidP="00CD16FD">
      <w:pPr>
        <w:shd w:val="clear" w:color="auto" w:fill="FFFFFF"/>
        <w:spacing w:after="0" w:line="240" w:lineRule="auto"/>
        <w:ind w:right="96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7816D5" w:rsidRPr="00CD16FD" w:rsidRDefault="007816D5" w:rsidP="00CD16FD">
      <w:pPr>
        <w:shd w:val="clear" w:color="auto" w:fill="FFFFFF"/>
        <w:spacing w:after="0" w:line="240" w:lineRule="auto"/>
        <w:ind w:left="77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При осуществлении воспитательного и образо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вательного процесса необх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димо учит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вать тип темперамента ребенка.</w:t>
      </w:r>
    </w:p>
    <w:p w:rsidR="00CD16FD" w:rsidRPr="00CD16FD" w:rsidRDefault="00CD16FD" w:rsidP="00CD16FD">
      <w:pPr>
        <w:shd w:val="clear" w:color="auto" w:fill="FFFFFF"/>
        <w:spacing w:after="0" w:line="240" w:lineRule="auto"/>
        <w:ind w:left="77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9879DB" w:rsidRPr="00CD16FD" w:rsidRDefault="009879DB" w:rsidP="00CD16FD">
      <w:pPr>
        <w:shd w:val="clear" w:color="auto" w:fill="FFFFFF"/>
        <w:spacing w:after="0" w:line="240" w:lineRule="auto"/>
        <w:ind w:left="38" w:right="10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Особенности поведения возбудимого ребенка — </w:t>
      </w:r>
      <w:r w:rsidRPr="00CD16FD">
        <w:rPr>
          <w:rFonts w:ascii="Times New Roman" w:eastAsia="Times New Roman" w:hAnsi="Times New Roman" w:cs="Times New Roman"/>
          <w:b/>
          <w:bCs/>
          <w:sz w:val="28"/>
          <w:szCs w:val="28"/>
        </w:rPr>
        <w:t>холерика</w:t>
      </w:r>
    </w:p>
    <w:p w:rsidR="009879DB" w:rsidRPr="00CD16FD" w:rsidRDefault="009879DB" w:rsidP="00CD16FD">
      <w:pPr>
        <w:shd w:val="clear" w:color="auto" w:fill="FFFFFF"/>
        <w:spacing w:after="0" w:line="240" w:lineRule="auto"/>
        <w:ind w:left="1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Все реакции такого ребенка всегда бурные, он очень резко реагирует на л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бые неудобс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ва. Эти дети не просто смеются, а хохочут, не просто сер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дятся, а приходят в ярость. У них выразительная мимика, движения резкие, речь быс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рая и гром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кая. Любимым делом они сп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собны заниматься долго, преодолевая трудности. Могут резко перей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ти от веселого настро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 xml:space="preserve">ния к </w:t>
      </w:r>
      <w:proofErr w:type="gramStart"/>
      <w:r w:rsidRPr="00CD16FD">
        <w:rPr>
          <w:rFonts w:ascii="Times New Roman" w:eastAsia="Times New Roman" w:hAnsi="Times New Roman" w:cs="Times New Roman"/>
          <w:sz w:val="28"/>
          <w:szCs w:val="28"/>
        </w:rPr>
        <w:t>грустному</w:t>
      </w:r>
      <w:proofErr w:type="gramEnd"/>
      <w:r w:rsidRPr="00CD16FD">
        <w:rPr>
          <w:rFonts w:ascii="Times New Roman" w:eastAsia="Times New Roman" w:hAnsi="Times New Roman" w:cs="Times New Roman"/>
          <w:sz w:val="28"/>
          <w:szCs w:val="28"/>
        </w:rPr>
        <w:t>. Всегда стре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мятся занимать лидирующие роли, любят подвиж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ные игры, избегают сдержанных игр. В группах </w:t>
      </w:r>
      <w:proofErr w:type="gramStart"/>
      <w:r w:rsidRPr="00CD16FD">
        <w:rPr>
          <w:rFonts w:ascii="Times New Roman" w:eastAsia="Times New Roman" w:hAnsi="Times New Roman" w:cs="Times New Roman"/>
          <w:sz w:val="28"/>
          <w:szCs w:val="28"/>
        </w:rPr>
        <w:t>шумливы</w:t>
      </w:r>
      <w:proofErr w:type="gramEnd"/>
      <w:r w:rsidRPr="00CD16FD">
        <w:rPr>
          <w:rFonts w:ascii="Times New Roman" w:eastAsia="Times New Roman" w:hAnsi="Times New Roman" w:cs="Times New Roman"/>
          <w:sz w:val="28"/>
          <w:szCs w:val="28"/>
        </w:rPr>
        <w:t xml:space="preserve"> и деятельны. Их трудно успокоить. Не следует применять наказания, ограничивающие их движения, </w:t>
      </w:r>
      <w:r w:rsidRPr="00CD16FD">
        <w:rPr>
          <w:rFonts w:ascii="Times New Roman" w:eastAsia="Times New Roman" w:hAnsi="Times New Roman" w:cs="Times New Roman"/>
          <w:iCs/>
          <w:sz w:val="28"/>
          <w:szCs w:val="28"/>
        </w:rPr>
        <w:t xml:space="preserve">а 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также окрики, угрозы, шлепки.</w:t>
      </w:r>
    </w:p>
    <w:p w:rsidR="009879DB" w:rsidRPr="00CD16FD" w:rsidRDefault="009879DB" w:rsidP="00CD16FD">
      <w:pPr>
        <w:shd w:val="clear" w:color="auto" w:fill="FFFFFF"/>
        <w:spacing w:after="0" w:line="240" w:lineRule="auto"/>
        <w:ind w:left="10" w:right="19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Им полезны все виды занятий, развивающих со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средоточенность, внимание, усидчивость, терпение, игры с внезапной остановкой действия, в которых н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обходимо подчиняться игровому правилу. Полез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но давать им постоянные тр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довые поручения, ко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торые необходимо выполнять систематически. Не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обходимо обучать их правилам общения. Приме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нять меры воздействия необх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димо не сразу после проступка, а лишь после того, как возбуждение пройдет. Иначе ребенок просто не услышит взрос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лого.</w:t>
      </w:r>
    </w:p>
    <w:p w:rsidR="00CD16FD" w:rsidRPr="00CD16FD" w:rsidRDefault="00CD16FD" w:rsidP="00CD16FD">
      <w:pPr>
        <w:shd w:val="clear" w:color="auto" w:fill="FFFFFF"/>
        <w:spacing w:after="0" w:line="240" w:lineRule="auto"/>
        <w:ind w:left="10" w:right="19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CD16FD" w:rsidRPr="00CD16FD" w:rsidRDefault="009879DB" w:rsidP="00CD16FD">
      <w:pPr>
        <w:shd w:val="clear" w:color="auto" w:fill="FFFFFF"/>
        <w:spacing w:after="0" w:line="240" w:lineRule="auto"/>
        <w:ind w:right="40" w:firstLine="289"/>
        <w:jc w:val="both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поведения спокойного ребенка — сангвиника</w:t>
      </w:r>
    </w:p>
    <w:p w:rsidR="009879DB" w:rsidRPr="00CD16FD" w:rsidRDefault="009879DB" w:rsidP="00CD16FD">
      <w:pPr>
        <w:shd w:val="clear" w:color="auto" w:fill="FFFFFF"/>
        <w:spacing w:after="0" w:line="240" w:lineRule="auto"/>
        <w:ind w:right="40" w:firstLine="2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Ребенок активен, движения быстрые, но не рез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кие, настроение ровное, жи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нерадостное. Охотно выполняет распорядок дня. Может одинаково ру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ководить и подчиняться. Легко и быстро переключается с одного занятия на другое. Но из-за этого не всегда умеет довести дело до конца. Задача взрос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лого — сфо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мировать у ребенка целеустремлен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ность и постоянство. Эти дети легко подд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ются влиянию, как хорошему, так и плохому.</w:t>
      </w:r>
    </w:p>
    <w:p w:rsidR="00CD16FD" w:rsidRPr="00CD16FD" w:rsidRDefault="00CD16FD" w:rsidP="00CD16FD">
      <w:pPr>
        <w:shd w:val="clear" w:color="auto" w:fill="FFFFFF"/>
        <w:spacing w:after="0" w:line="240" w:lineRule="auto"/>
        <w:ind w:right="40" w:firstLine="289"/>
        <w:jc w:val="both"/>
        <w:rPr>
          <w:rFonts w:ascii="Times New Roman" w:hAnsi="Times New Roman" w:cs="Times New Roman"/>
          <w:sz w:val="28"/>
          <w:szCs w:val="28"/>
        </w:rPr>
      </w:pPr>
    </w:p>
    <w:p w:rsidR="009879DB" w:rsidRPr="00CD16FD" w:rsidRDefault="009879DB" w:rsidP="00CD16FD">
      <w:pPr>
        <w:shd w:val="clear" w:color="auto" w:fill="FFFFFF"/>
        <w:spacing w:after="0" w:line="240" w:lineRule="auto"/>
        <w:ind w:left="19" w:right="115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поведения медлительного ребен</w:t>
      </w:r>
      <w:r w:rsidRPr="00CD16FD">
        <w:rPr>
          <w:rFonts w:ascii="Times New Roman" w:eastAsia="Times New Roman" w:hAnsi="Times New Roman" w:cs="Times New Roman"/>
          <w:b/>
          <w:bCs/>
          <w:sz w:val="28"/>
          <w:szCs w:val="28"/>
        </w:rPr>
        <w:softHyphen/>
        <w:t>ка — флегматика</w:t>
      </w:r>
    </w:p>
    <w:p w:rsidR="009879DB" w:rsidRPr="00CD16FD" w:rsidRDefault="009879DB" w:rsidP="00CD16FD">
      <w:pPr>
        <w:shd w:val="clear" w:color="auto" w:fill="FFFFFF"/>
        <w:spacing w:after="0" w:line="240" w:lineRule="auto"/>
        <w:ind w:left="29" w:right="38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>Дети спокойные, уравновешенные, редко плачут или смеются. Речь медле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ная, с паузами. На лю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бые воздействия реагируют медленно, к любому делу приступает не сразу. В состоянии долго зани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маться одним и тем же делом. Т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ких детей трудно вывести из себя. К условиям детского сада адапти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руются долго, но, </w:t>
      </w:r>
      <w:proofErr w:type="gramStart"/>
      <w:r w:rsidRPr="00CD16FD">
        <w:rPr>
          <w:rFonts w:ascii="Times New Roman" w:eastAsia="Times New Roman" w:hAnsi="Times New Roman" w:cs="Times New Roman"/>
          <w:sz w:val="28"/>
          <w:szCs w:val="28"/>
        </w:rPr>
        <w:t>привыкнув с удовольствием и тщательно выполняют</w:t>
      </w:r>
      <w:proofErr w:type="gramEnd"/>
      <w:r w:rsidRPr="00CD16FD">
        <w:rPr>
          <w:rFonts w:ascii="Times New Roman" w:eastAsia="Times New Roman" w:hAnsi="Times New Roman" w:cs="Times New Roman"/>
          <w:sz w:val="28"/>
          <w:szCs w:val="28"/>
        </w:rPr>
        <w:t xml:space="preserve"> поручения взрослого. Ребе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нок медлителен от природы, поэтому нельзя заста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вить сд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лать его что-то быстро, необходимо учи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тывать его особенности при организации режим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ных моментов: выводить одеваться раньше, чем других детей. Окрики взрослого провоцируют еще большее торможение. Быстрота действий появля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ется у флегматика тогда, когда он научится делать что-либо после многокра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ного повторения. Необ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ходимо побуждать ребенка </w:t>
      </w:r>
      <w:r w:rsidRPr="00CD16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выполнению движе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ний, игровых действий.</w:t>
      </w:r>
    </w:p>
    <w:p w:rsidR="00CD16FD" w:rsidRPr="00CD16FD" w:rsidRDefault="00CD16FD" w:rsidP="00CD16FD">
      <w:pPr>
        <w:shd w:val="clear" w:color="auto" w:fill="FFFFFF"/>
        <w:spacing w:after="0" w:line="240" w:lineRule="auto"/>
        <w:ind w:left="29" w:right="38" w:firstLine="278"/>
        <w:jc w:val="both"/>
        <w:rPr>
          <w:rFonts w:ascii="Times New Roman" w:hAnsi="Times New Roman" w:cs="Times New Roman"/>
          <w:sz w:val="28"/>
          <w:szCs w:val="28"/>
        </w:rPr>
      </w:pPr>
    </w:p>
    <w:p w:rsidR="009879DB" w:rsidRPr="00CD16FD" w:rsidRDefault="009879DB" w:rsidP="00CD16FD">
      <w:pPr>
        <w:shd w:val="clear" w:color="auto" w:fill="FFFFFF"/>
        <w:spacing w:after="0" w:line="240" w:lineRule="auto"/>
        <w:ind w:left="106" w:right="19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поведения ребенка со слабой нервной системой — мела</w:t>
      </w:r>
      <w:r w:rsidRPr="00CD16FD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CD16FD">
        <w:rPr>
          <w:rFonts w:ascii="Times New Roman" w:eastAsia="Times New Roman" w:hAnsi="Times New Roman" w:cs="Times New Roman"/>
          <w:b/>
          <w:bCs/>
          <w:sz w:val="28"/>
          <w:szCs w:val="28"/>
        </w:rPr>
        <w:t>холика</w:t>
      </w:r>
    </w:p>
    <w:p w:rsidR="00607F8D" w:rsidRPr="00CD16FD" w:rsidRDefault="009879DB" w:rsidP="00CD1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6FD">
        <w:rPr>
          <w:rFonts w:ascii="Times New Roman" w:eastAsia="Times New Roman" w:hAnsi="Times New Roman" w:cs="Times New Roman"/>
          <w:sz w:val="28"/>
          <w:szCs w:val="28"/>
        </w:rPr>
        <w:t xml:space="preserve">Быстро утомляется, очень раним и чуток. </w:t>
      </w:r>
      <w:proofErr w:type="gramStart"/>
      <w:r w:rsidRPr="00CD16FD">
        <w:rPr>
          <w:rFonts w:ascii="Times New Roman" w:eastAsia="Times New Roman" w:hAnsi="Times New Roman" w:cs="Times New Roman"/>
          <w:sz w:val="28"/>
          <w:szCs w:val="28"/>
        </w:rPr>
        <w:t>Мало активен</w:t>
      </w:r>
      <w:proofErr w:type="gramEnd"/>
      <w:r w:rsidRPr="00CD16FD">
        <w:rPr>
          <w:rFonts w:ascii="Times New Roman" w:eastAsia="Times New Roman" w:hAnsi="Times New Roman" w:cs="Times New Roman"/>
          <w:sz w:val="28"/>
          <w:szCs w:val="28"/>
        </w:rPr>
        <w:t>, стремится к спокойной деятельности, даже зная что-либо не станет «выпячиваться, перед дру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гими. 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Часто бывает </w:t>
      </w:r>
      <w:proofErr w:type="gramStart"/>
      <w:r w:rsidRPr="00CD16FD">
        <w:rPr>
          <w:rFonts w:ascii="Times New Roman" w:eastAsia="Times New Roman" w:hAnsi="Times New Roman" w:cs="Times New Roman"/>
          <w:sz w:val="28"/>
          <w:szCs w:val="28"/>
        </w:rPr>
        <w:t>нереш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D16FD">
        <w:rPr>
          <w:rFonts w:ascii="Times New Roman" w:eastAsia="Times New Roman" w:hAnsi="Times New Roman" w:cs="Times New Roman"/>
          <w:sz w:val="28"/>
          <w:szCs w:val="28"/>
        </w:rPr>
        <w:t>телен</w:t>
      </w:r>
      <w:proofErr w:type="gramEnd"/>
      <w:r w:rsidRPr="00CD16FD">
        <w:rPr>
          <w:rFonts w:ascii="Times New Roman" w:eastAsia="Times New Roman" w:hAnsi="Times New Roman" w:cs="Times New Roman"/>
          <w:sz w:val="28"/>
          <w:szCs w:val="28"/>
        </w:rPr>
        <w:t>. Стремится играть один или с товарищем, которого хорошо знает. Чув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t>ства глубокие, дл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t>тельные, может сильно пережи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вать из-за мелочи. Навыки формируются медлен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но, но стан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t>вятся устойчивыми. Поэтому их труд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softHyphen/>
        <w:t>но переучить. Из-за возникших трудностей может отказаться от выпо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t>нения какого-либо задания. Взрослому необходимо развивать у таких детей уве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softHyphen/>
        <w:t>ренность в своих силах, повышать самооценку, а также развивать целеус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07F8D" w:rsidRPr="00CD16FD">
        <w:rPr>
          <w:rFonts w:ascii="Times New Roman" w:eastAsia="Times New Roman" w:hAnsi="Times New Roman" w:cs="Times New Roman"/>
          <w:sz w:val="28"/>
          <w:szCs w:val="28"/>
        </w:rPr>
        <w:t>ремленность и упорство.</w:t>
      </w:r>
    </w:p>
    <w:p w:rsidR="00CD16FD" w:rsidRPr="00CD16FD" w:rsidRDefault="00CD16FD" w:rsidP="00CD16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9DB" w:rsidRPr="00CD16FD" w:rsidRDefault="005A6AE2" w:rsidP="00CD16FD">
      <w:pPr>
        <w:shd w:val="clear" w:color="auto" w:fill="FFFFFF"/>
        <w:spacing w:after="0" w:line="240" w:lineRule="auto"/>
        <w:ind w:firstLine="2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6F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921452" w:rsidRPr="00CD16FD">
        <w:rPr>
          <w:rFonts w:ascii="Times New Roman" w:hAnsi="Times New Roman" w:cs="Times New Roman"/>
          <w:b/>
          <w:sz w:val="28"/>
          <w:szCs w:val="28"/>
        </w:rPr>
        <w:t>:</w:t>
      </w:r>
    </w:p>
    <w:p w:rsidR="00921452" w:rsidRPr="00CD16FD" w:rsidRDefault="00CD16FD" w:rsidP="00CD16FD">
      <w:pPr>
        <w:shd w:val="clear" w:color="auto" w:fill="FFFFFF"/>
        <w:spacing w:after="0" w:line="240" w:lineRule="auto"/>
        <w:ind w:firstLine="278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hAnsi="Times New Roman" w:cs="Times New Roman"/>
          <w:sz w:val="28"/>
          <w:szCs w:val="28"/>
        </w:rPr>
        <w:t xml:space="preserve">- </w:t>
      </w:r>
      <w:r w:rsidR="00921452" w:rsidRPr="00CD16FD">
        <w:rPr>
          <w:rFonts w:ascii="Times New Roman" w:hAnsi="Times New Roman" w:cs="Times New Roman"/>
          <w:sz w:val="28"/>
          <w:szCs w:val="28"/>
        </w:rPr>
        <w:t>Г.А.Широкова Справочник дошкольного психолога. Ростов-на-Дону: Ф</w:t>
      </w:r>
      <w:r w:rsidR="00921452" w:rsidRPr="00CD16FD">
        <w:rPr>
          <w:rFonts w:ascii="Times New Roman" w:hAnsi="Times New Roman" w:cs="Times New Roman"/>
          <w:sz w:val="28"/>
          <w:szCs w:val="28"/>
        </w:rPr>
        <w:t>е</w:t>
      </w:r>
      <w:r w:rsidR="00921452" w:rsidRPr="00CD16FD">
        <w:rPr>
          <w:rFonts w:ascii="Times New Roman" w:hAnsi="Times New Roman" w:cs="Times New Roman"/>
          <w:sz w:val="28"/>
          <w:szCs w:val="28"/>
        </w:rPr>
        <w:t>никс, 2003.</w:t>
      </w:r>
    </w:p>
    <w:p w:rsidR="00CD16FD" w:rsidRPr="00CD16FD" w:rsidRDefault="00CD16FD" w:rsidP="00CD16FD">
      <w:pPr>
        <w:shd w:val="clear" w:color="auto" w:fill="FFFFFF"/>
        <w:spacing w:after="0" w:line="240" w:lineRule="auto"/>
        <w:ind w:firstLine="278"/>
        <w:rPr>
          <w:rFonts w:ascii="Times New Roman" w:hAnsi="Times New Roman" w:cs="Times New Roman"/>
          <w:sz w:val="28"/>
          <w:szCs w:val="28"/>
        </w:rPr>
      </w:pPr>
      <w:r w:rsidRPr="00CD16FD">
        <w:rPr>
          <w:rFonts w:ascii="Times New Roman" w:hAnsi="Times New Roman" w:cs="Times New Roman"/>
          <w:sz w:val="28"/>
          <w:szCs w:val="28"/>
        </w:rPr>
        <w:t>- Я сама воспитываю ребенка</w:t>
      </w:r>
      <w:proofErr w:type="gramStart"/>
      <w:r w:rsidRPr="00CD16FD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CD16FD">
        <w:rPr>
          <w:rFonts w:ascii="Times New Roman" w:hAnsi="Times New Roman" w:cs="Times New Roman"/>
          <w:sz w:val="28"/>
          <w:szCs w:val="28"/>
        </w:rPr>
        <w:t xml:space="preserve">вт.- сост. Г.Е.Коляда. – Мн.: </w:t>
      </w:r>
      <w:proofErr w:type="spellStart"/>
      <w:r w:rsidRPr="00CD16FD">
        <w:rPr>
          <w:rFonts w:ascii="Times New Roman" w:hAnsi="Times New Roman" w:cs="Times New Roman"/>
          <w:sz w:val="28"/>
          <w:szCs w:val="28"/>
        </w:rPr>
        <w:t>Хаврест</w:t>
      </w:r>
      <w:proofErr w:type="spellEnd"/>
      <w:r w:rsidRPr="00CD16FD">
        <w:rPr>
          <w:rFonts w:ascii="Times New Roman" w:hAnsi="Times New Roman" w:cs="Times New Roman"/>
          <w:sz w:val="28"/>
          <w:szCs w:val="28"/>
        </w:rPr>
        <w:t>, 1998</w:t>
      </w:r>
    </w:p>
    <w:p w:rsidR="00CD16FD" w:rsidRPr="00921452" w:rsidRDefault="00CD16FD" w:rsidP="00921452">
      <w:pPr>
        <w:shd w:val="clear" w:color="auto" w:fill="FFFFFF"/>
        <w:spacing w:after="0" w:line="240" w:lineRule="auto"/>
        <w:ind w:firstLine="278"/>
        <w:rPr>
          <w:rFonts w:ascii="Times New Roman" w:hAnsi="Times New Roman" w:cs="Times New Roman"/>
          <w:sz w:val="28"/>
          <w:szCs w:val="28"/>
        </w:rPr>
        <w:sectPr w:rsidR="00CD16FD" w:rsidRPr="00921452" w:rsidSect="00A14D66">
          <w:pgSz w:w="11909" w:h="16834"/>
          <w:pgMar w:top="1134" w:right="567" w:bottom="1134" w:left="1701" w:header="720" w:footer="720" w:gutter="0"/>
          <w:cols w:space="1325"/>
          <w:noEndnote/>
        </w:sectPr>
      </w:pPr>
    </w:p>
    <w:p w:rsidR="00FD574C" w:rsidRPr="007816D5" w:rsidRDefault="00FD574C" w:rsidP="007816D5">
      <w:pPr>
        <w:spacing w:after="0" w:line="240" w:lineRule="auto"/>
        <w:rPr>
          <w:rFonts w:ascii="Times New Roman" w:hAnsi="Times New Roman" w:cs="Times New Roman"/>
        </w:rPr>
      </w:pPr>
    </w:p>
    <w:sectPr w:rsidR="00FD574C" w:rsidRPr="007816D5" w:rsidSect="0074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1CE632"/>
    <w:lvl w:ilvl="0">
      <w:numFmt w:val="bullet"/>
      <w:lvlText w:val="*"/>
      <w:lvlJc w:val="left"/>
    </w:lvl>
  </w:abstractNum>
  <w:abstractNum w:abstractNumId="1">
    <w:nsid w:val="031435EB"/>
    <w:multiLevelType w:val="singleLevel"/>
    <w:tmpl w:val="E7EC0AA8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>
    <w:useFELayout/>
  </w:compat>
  <w:rsids>
    <w:rsidRoot w:val="005C7551"/>
    <w:rsid w:val="004570B8"/>
    <w:rsid w:val="00590D2B"/>
    <w:rsid w:val="005A6AE2"/>
    <w:rsid w:val="005C7551"/>
    <w:rsid w:val="00607F8D"/>
    <w:rsid w:val="00644973"/>
    <w:rsid w:val="00743477"/>
    <w:rsid w:val="007816D5"/>
    <w:rsid w:val="00815375"/>
    <w:rsid w:val="00921452"/>
    <w:rsid w:val="00964CA5"/>
    <w:rsid w:val="009879DB"/>
    <w:rsid w:val="00A12527"/>
    <w:rsid w:val="00A13550"/>
    <w:rsid w:val="00A14D66"/>
    <w:rsid w:val="00CD16FD"/>
    <w:rsid w:val="00FD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X-Man</dc:creator>
  <cp:keywords/>
  <dc:description/>
  <cp:lastModifiedBy>X-Man</cp:lastModifiedBy>
  <cp:revision>12</cp:revision>
  <dcterms:created xsi:type="dcterms:W3CDTF">2013-04-20T15:49:00Z</dcterms:created>
  <dcterms:modified xsi:type="dcterms:W3CDTF">2013-04-20T17:13:00Z</dcterms:modified>
</cp:coreProperties>
</file>